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9DD" w:rsidRPr="000A39DD" w:rsidRDefault="000A39DD" w:rsidP="000A39DD">
      <w:pPr>
        <w:ind w:firstLine="426"/>
        <w:jc w:val="right"/>
        <w:rPr>
          <w:b/>
          <w:bCs/>
          <w:i/>
          <w:color w:val="000000"/>
          <w:sz w:val="28"/>
        </w:rPr>
      </w:pPr>
      <w:r w:rsidRPr="000A39DD">
        <w:rPr>
          <w:b/>
          <w:bCs/>
          <w:i/>
          <w:color w:val="000000"/>
          <w:sz w:val="28"/>
        </w:rPr>
        <w:t>Приложение №3  к ООП СОО</w:t>
      </w:r>
    </w:p>
    <w:p w:rsidR="000A39DD" w:rsidRPr="000A39DD" w:rsidRDefault="000A39DD" w:rsidP="000A39DD">
      <w:pPr>
        <w:ind w:firstLine="426"/>
        <w:jc w:val="center"/>
        <w:rPr>
          <w:b/>
          <w:bCs/>
          <w:color w:val="000000"/>
        </w:rPr>
      </w:pPr>
      <w:r w:rsidRPr="000A39DD">
        <w:rPr>
          <w:b/>
          <w:bCs/>
          <w:color w:val="000000"/>
        </w:rPr>
        <w:t xml:space="preserve">                                                                                          утв. приказом №104 от 30.08.2023</w:t>
      </w:r>
    </w:p>
    <w:p w:rsidR="000A39DD" w:rsidRPr="000A39DD" w:rsidRDefault="000A39DD" w:rsidP="000A39DD">
      <w:pPr>
        <w:ind w:firstLine="426"/>
        <w:jc w:val="center"/>
        <w:rPr>
          <w:b/>
          <w:bCs/>
          <w:color w:val="000000"/>
        </w:rPr>
      </w:pPr>
    </w:p>
    <w:p w:rsidR="000A39DD" w:rsidRPr="000A39DD" w:rsidRDefault="000A39DD" w:rsidP="000A39DD">
      <w:pPr>
        <w:ind w:firstLine="426"/>
        <w:jc w:val="center"/>
        <w:rPr>
          <w:b/>
          <w:bCs/>
          <w:color w:val="000000"/>
        </w:rPr>
      </w:pPr>
    </w:p>
    <w:p w:rsidR="000A39DD" w:rsidRPr="000A39DD" w:rsidRDefault="000A39DD" w:rsidP="000A39DD">
      <w:pPr>
        <w:ind w:firstLine="426"/>
        <w:jc w:val="center"/>
        <w:rPr>
          <w:b/>
          <w:bCs/>
          <w:color w:val="000000"/>
        </w:rPr>
      </w:pPr>
    </w:p>
    <w:p w:rsidR="000A39DD" w:rsidRPr="000A39DD" w:rsidRDefault="000A39DD" w:rsidP="000A39DD">
      <w:pPr>
        <w:ind w:firstLine="426"/>
        <w:jc w:val="center"/>
        <w:rPr>
          <w:b/>
          <w:bCs/>
          <w:color w:val="000000"/>
        </w:rPr>
      </w:pPr>
    </w:p>
    <w:p w:rsidR="000A39DD" w:rsidRPr="000A39DD" w:rsidRDefault="000A39DD" w:rsidP="000A39DD">
      <w:pPr>
        <w:ind w:firstLine="426"/>
        <w:jc w:val="center"/>
        <w:rPr>
          <w:b/>
          <w:bCs/>
          <w:color w:val="000000"/>
        </w:rPr>
      </w:pPr>
    </w:p>
    <w:p w:rsidR="000A39DD" w:rsidRPr="000A39DD" w:rsidRDefault="000A39DD" w:rsidP="000A39DD">
      <w:pPr>
        <w:ind w:firstLine="426"/>
        <w:jc w:val="center"/>
        <w:rPr>
          <w:b/>
          <w:bCs/>
          <w:color w:val="000000"/>
        </w:rPr>
      </w:pPr>
    </w:p>
    <w:p w:rsidR="000A39DD" w:rsidRPr="000A39DD" w:rsidRDefault="000A39DD" w:rsidP="000A39DD">
      <w:pPr>
        <w:ind w:firstLine="426"/>
        <w:jc w:val="center"/>
        <w:rPr>
          <w:b/>
          <w:bCs/>
          <w:color w:val="000000"/>
        </w:rPr>
      </w:pPr>
    </w:p>
    <w:p w:rsidR="000A39DD" w:rsidRPr="000A39DD" w:rsidRDefault="000A39DD" w:rsidP="000A39DD">
      <w:pPr>
        <w:ind w:firstLine="426"/>
        <w:jc w:val="center"/>
        <w:rPr>
          <w:b/>
          <w:bCs/>
          <w:color w:val="000000"/>
        </w:rPr>
      </w:pPr>
    </w:p>
    <w:p w:rsidR="000A39DD" w:rsidRPr="000A39DD" w:rsidRDefault="000A39DD" w:rsidP="000A39DD">
      <w:pPr>
        <w:ind w:firstLine="426"/>
        <w:jc w:val="center"/>
        <w:rPr>
          <w:b/>
          <w:bCs/>
          <w:color w:val="000000"/>
        </w:rPr>
      </w:pPr>
    </w:p>
    <w:p w:rsidR="000A39DD" w:rsidRPr="000A39DD" w:rsidRDefault="000A39DD" w:rsidP="000A39DD">
      <w:pPr>
        <w:ind w:firstLine="426"/>
        <w:jc w:val="center"/>
        <w:rPr>
          <w:b/>
          <w:bCs/>
          <w:color w:val="000000"/>
        </w:rPr>
      </w:pPr>
    </w:p>
    <w:p w:rsidR="000A39DD" w:rsidRPr="000A39DD" w:rsidRDefault="000A39DD" w:rsidP="000A39DD">
      <w:pPr>
        <w:ind w:firstLine="426"/>
        <w:jc w:val="center"/>
        <w:rPr>
          <w:b/>
          <w:bCs/>
          <w:color w:val="000000"/>
        </w:rPr>
      </w:pPr>
    </w:p>
    <w:p w:rsidR="000A39DD" w:rsidRPr="000A39DD" w:rsidRDefault="000A39DD" w:rsidP="000A39DD">
      <w:pPr>
        <w:ind w:firstLine="426"/>
        <w:jc w:val="center"/>
        <w:rPr>
          <w:b/>
          <w:bCs/>
          <w:color w:val="000000"/>
        </w:rPr>
      </w:pPr>
    </w:p>
    <w:p w:rsidR="000A39DD" w:rsidRPr="000A39DD" w:rsidRDefault="000A39DD" w:rsidP="000A39DD">
      <w:pPr>
        <w:ind w:firstLine="426"/>
        <w:jc w:val="center"/>
        <w:rPr>
          <w:b/>
          <w:bCs/>
          <w:color w:val="000000"/>
        </w:rPr>
      </w:pPr>
    </w:p>
    <w:p w:rsidR="000A39DD" w:rsidRPr="000A39DD" w:rsidRDefault="000A39DD" w:rsidP="000A39DD">
      <w:pPr>
        <w:ind w:firstLine="426"/>
        <w:jc w:val="center"/>
        <w:rPr>
          <w:b/>
          <w:bCs/>
          <w:color w:val="000000"/>
        </w:rPr>
      </w:pPr>
    </w:p>
    <w:p w:rsidR="000A39DD" w:rsidRPr="000A39DD" w:rsidRDefault="000A39DD" w:rsidP="000A39DD">
      <w:pPr>
        <w:ind w:firstLine="426"/>
        <w:jc w:val="center"/>
        <w:rPr>
          <w:b/>
          <w:bCs/>
          <w:color w:val="000000"/>
        </w:rPr>
      </w:pPr>
    </w:p>
    <w:p w:rsidR="000A39DD" w:rsidRPr="000A39DD" w:rsidRDefault="000A39DD" w:rsidP="000A39DD">
      <w:pPr>
        <w:ind w:firstLine="426"/>
        <w:jc w:val="center"/>
        <w:rPr>
          <w:b/>
          <w:bCs/>
          <w:color w:val="000000"/>
          <w:sz w:val="36"/>
          <w:szCs w:val="36"/>
        </w:rPr>
      </w:pPr>
      <w:r w:rsidRPr="000A39DD">
        <w:rPr>
          <w:b/>
          <w:bCs/>
          <w:color w:val="000000"/>
          <w:sz w:val="36"/>
          <w:szCs w:val="36"/>
        </w:rPr>
        <w:t xml:space="preserve">Рабочая программа элективного курса </w:t>
      </w:r>
    </w:p>
    <w:p w:rsidR="000A39DD" w:rsidRPr="000A39DD" w:rsidRDefault="000A39DD" w:rsidP="000A39DD">
      <w:pPr>
        <w:ind w:firstLine="426"/>
        <w:jc w:val="center"/>
        <w:rPr>
          <w:b/>
          <w:bCs/>
          <w:color w:val="000000"/>
          <w:sz w:val="36"/>
          <w:szCs w:val="36"/>
        </w:rPr>
      </w:pPr>
      <w:r w:rsidRPr="000A39DD">
        <w:rPr>
          <w:b/>
          <w:bCs/>
          <w:color w:val="000000"/>
          <w:sz w:val="36"/>
          <w:szCs w:val="36"/>
        </w:rPr>
        <w:t xml:space="preserve">во внеурочной деятельности </w:t>
      </w:r>
    </w:p>
    <w:p w:rsidR="000A39DD" w:rsidRPr="000A39DD" w:rsidRDefault="000A39DD" w:rsidP="000A39DD">
      <w:pPr>
        <w:ind w:firstLine="426"/>
        <w:jc w:val="center"/>
        <w:rPr>
          <w:color w:val="000000"/>
          <w:sz w:val="36"/>
          <w:szCs w:val="36"/>
        </w:rPr>
      </w:pPr>
      <w:r w:rsidRPr="000A39DD">
        <w:rPr>
          <w:b/>
          <w:bCs/>
          <w:color w:val="000000"/>
          <w:sz w:val="36"/>
          <w:szCs w:val="36"/>
        </w:rPr>
        <w:t>«</w:t>
      </w:r>
      <w:r>
        <w:rPr>
          <w:b/>
          <w:sz w:val="36"/>
          <w:szCs w:val="36"/>
        </w:rPr>
        <w:t>Подготовка к ЕГЭ. Математика</w:t>
      </w:r>
      <w:r w:rsidRPr="000A39DD">
        <w:rPr>
          <w:b/>
          <w:bCs/>
          <w:color w:val="000000"/>
          <w:sz w:val="36"/>
          <w:szCs w:val="36"/>
        </w:rPr>
        <w:t>» </w:t>
      </w:r>
      <w:r w:rsidRPr="000A39DD">
        <w:rPr>
          <w:sz w:val="36"/>
          <w:szCs w:val="36"/>
        </w:rPr>
        <w:br/>
      </w:r>
      <w:r>
        <w:rPr>
          <w:b/>
          <w:bCs/>
          <w:color w:val="000000"/>
          <w:sz w:val="36"/>
          <w:szCs w:val="36"/>
        </w:rPr>
        <w:t>(10 класс</w:t>
      </w:r>
      <w:r w:rsidRPr="000A39DD">
        <w:rPr>
          <w:b/>
          <w:bCs/>
          <w:color w:val="000000"/>
          <w:sz w:val="36"/>
          <w:szCs w:val="36"/>
        </w:rPr>
        <w:t>)</w:t>
      </w:r>
    </w:p>
    <w:p w:rsidR="000A39DD" w:rsidRPr="000A39DD" w:rsidRDefault="000A39DD" w:rsidP="000A39DD">
      <w:pPr>
        <w:ind w:firstLine="426"/>
        <w:jc w:val="center"/>
        <w:rPr>
          <w:b/>
          <w:bCs/>
          <w:color w:val="252525"/>
          <w:spacing w:val="-2"/>
          <w:sz w:val="36"/>
          <w:szCs w:val="36"/>
        </w:rPr>
      </w:pPr>
    </w:p>
    <w:p w:rsidR="000A39DD" w:rsidRPr="000A39DD" w:rsidRDefault="000A39DD" w:rsidP="000A39DD">
      <w:pPr>
        <w:tabs>
          <w:tab w:val="left" w:pos="975"/>
        </w:tabs>
        <w:ind w:firstLine="426"/>
        <w:rPr>
          <w:bCs/>
          <w:color w:val="252525"/>
          <w:spacing w:val="-2"/>
          <w:sz w:val="28"/>
          <w:szCs w:val="48"/>
        </w:rPr>
      </w:pPr>
    </w:p>
    <w:p w:rsidR="000A39DD" w:rsidRPr="000A39DD" w:rsidRDefault="000A39DD" w:rsidP="000A39DD">
      <w:pPr>
        <w:tabs>
          <w:tab w:val="left" w:pos="975"/>
        </w:tabs>
        <w:ind w:firstLine="426"/>
        <w:rPr>
          <w:bCs/>
          <w:color w:val="252525"/>
          <w:spacing w:val="-2"/>
          <w:sz w:val="28"/>
          <w:szCs w:val="48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A39DD" w:rsidRDefault="000A39DD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CA753C" w:rsidRPr="004D5167" w:rsidRDefault="00CA753C" w:rsidP="004D5167">
      <w:pPr>
        <w:pStyle w:val="c13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  <w:r w:rsidRPr="004D5167">
        <w:rPr>
          <w:rStyle w:val="c7"/>
          <w:b/>
          <w:bCs/>
          <w:color w:val="000000"/>
        </w:rPr>
        <w:lastRenderedPageBreak/>
        <w:t>ПОЯСНИТЕЛЬНАЯ ЗАПИСКА</w:t>
      </w:r>
    </w:p>
    <w:p w:rsidR="00CA753C" w:rsidRPr="004D5167" w:rsidRDefault="00CA753C" w:rsidP="004D5167">
      <w:pPr>
        <w:tabs>
          <w:tab w:val="left" w:pos="4290"/>
          <w:tab w:val="left" w:pos="6480"/>
        </w:tabs>
        <w:spacing w:line="360" w:lineRule="auto"/>
        <w:jc w:val="both"/>
      </w:pPr>
    </w:p>
    <w:p w:rsidR="00CA753C" w:rsidRPr="004D5167" w:rsidRDefault="00CA753C" w:rsidP="004D5167">
      <w:pPr>
        <w:autoSpaceDE w:val="0"/>
        <w:autoSpaceDN w:val="0"/>
        <w:adjustRightInd w:val="0"/>
        <w:jc w:val="both"/>
        <w:rPr>
          <w:iCs/>
        </w:rPr>
      </w:pPr>
      <w:r w:rsidRPr="004D5167">
        <w:rPr>
          <w:iCs/>
        </w:rPr>
        <w:t>Рабочая программа «Подготовка к ЕГЭ по математике» для 10</w:t>
      </w:r>
      <w:r w:rsidR="000A39DD">
        <w:rPr>
          <w:iCs/>
        </w:rPr>
        <w:t xml:space="preserve"> </w:t>
      </w:r>
      <w:r w:rsidRPr="004D5167">
        <w:rPr>
          <w:iCs/>
        </w:rPr>
        <w:t xml:space="preserve"> кла</w:t>
      </w:r>
      <w:r w:rsidR="00BC6ABE" w:rsidRPr="004D5167">
        <w:rPr>
          <w:iCs/>
        </w:rPr>
        <w:t>сса составлена на основе</w:t>
      </w:r>
    </w:p>
    <w:p w:rsidR="00BC6ABE" w:rsidRPr="004D5167" w:rsidRDefault="00BC6ABE" w:rsidP="004D5167">
      <w:pPr>
        <w:spacing w:line="218" w:lineRule="exact"/>
        <w:jc w:val="both"/>
        <w:rPr>
          <w:b/>
          <w:bCs/>
        </w:rPr>
      </w:pPr>
    </w:p>
    <w:p w:rsidR="00BC6ABE" w:rsidRPr="004D5167" w:rsidRDefault="004D5167" w:rsidP="004D5167">
      <w:pPr>
        <w:tabs>
          <w:tab w:val="left" w:pos="0"/>
        </w:tabs>
        <w:jc w:val="both"/>
      </w:pPr>
      <w:r>
        <w:t>1.</w:t>
      </w:r>
      <w:r w:rsidR="00BC6ABE" w:rsidRPr="004D5167">
        <w:t>Федерального закона РФ «Об образовании в РФ» от 29.12.12. г. № 273-ФЗ (новая редакция)</w:t>
      </w:r>
    </w:p>
    <w:p w:rsidR="00BC6ABE" w:rsidRPr="004D5167" w:rsidRDefault="00BC6ABE" w:rsidP="004D5167">
      <w:pPr>
        <w:tabs>
          <w:tab w:val="left" w:pos="0"/>
        </w:tabs>
        <w:spacing w:line="10" w:lineRule="exact"/>
        <w:jc w:val="both"/>
      </w:pPr>
    </w:p>
    <w:p w:rsidR="00BC6ABE" w:rsidRPr="004D5167" w:rsidRDefault="004D5167" w:rsidP="004D5167">
      <w:pPr>
        <w:tabs>
          <w:tab w:val="left" w:pos="0"/>
        </w:tabs>
        <w:spacing w:line="236" w:lineRule="auto"/>
        <w:ind w:right="280"/>
        <w:jc w:val="both"/>
      </w:pPr>
      <w:r>
        <w:t>2.</w:t>
      </w:r>
      <w:r w:rsidR="00BC6ABE" w:rsidRPr="004D5167">
        <w:t>Требованиями ФК ГОС начального общего, основного общего и среднего (полного) общего образования (утвержден приказом Министерства образования и науки Российской Федерации от «05» марта 2004 г. №1089), (в ред. от 23.06.2015 г.);</w:t>
      </w:r>
    </w:p>
    <w:p w:rsidR="00BC6ABE" w:rsidRPr="004D5167" w:rsidRDefault="00BC6ABE" w:rsidP="004D5167">
      <w:pPr>
        <w:tabs>
          <w:tab w:val="left" w:pos="0"/>
        </w:tabs>
        <w:spacing w:line="12" w:lineRule="exact"/>
        <w:jc w:val="both"/>
      </w:pPr>
    </w:p>
    <w:p w:rsidR="00BC6ABE" w:rsidRPr="004D5167" w:rsidRDefault="004D5167" w:rsidP="004D5167">
      <w:pPr>
        <w:tabs>
          <w:tab w:val="left" w:pos="0"/>
        </w:tabs>
        <w:spacing w:line="236" w:lineRule="auto"/>
        <w:ind w:right="700"/>
        <w:jc w:val="both"/>
      </w:pPr>
      <w:r>
        <w:t>3.</w:t>
      </w:r>
      <w:r w:rsidR="00BC6ABE" w:rsidRPr="004D5167">
        <w:t xml:space="preserve">Приказом </w:t>
      </w:r>
      <w:proofErr w:type="spellStart"/>
      <w:r w:rsidR="00BC6ABE" w:rsidRPr="004D5167">
        <w:t>Минобрнауки</w:t>
      </w:r>
      <w:proofErr w:type="spellEnd"/>
      <w:r w:rsidR="00BC6ABE" w:rsidRPr="004D5167">
        <w:t xml:space="preserve"> России № 506 от 7.06.2017 « О внесении изменений в ФК ГОС стандарта начального общего, основного общего и среднего (полного) общего образования, утвержденный приказом Министерства образования РФ от 5.03.2004 г. № 1089.</w:t>
      </w:r>
    </w:p>
    <w:p w:rsidR="00BC6ABE" w:rsidRPr="004D5167" w:rsidRDefault="00BC6ABE" w:rsidP="004D5167">
      <w:pPr>
        <w:tabs>
          <w:tab w:val="left" w:pos="0"/>
        </w:tabs>
        <w:spacing w:line="1" w:lineRule="exact"/>
        <w:jc w:val="both"/>
      </w:pPr>
    </w:p>
    <w:p w:rsidR="00BC6ABE" w:rsidRPr="004D5167" w:rsidRDefault="004D5167" w:rsidP="004D5167">
      <w:pPr>
        <w:tabs>
          <w:tab w:val="left" w:pos="0"/>
        </w:tabs>
        <w:jc w:val="both"/>
      </w:pPr>
      <w:r>
        <w:t>4.</w:t>
      </w:r>
      <w:r w:rsidR="00BC6ABE" w:rsidRPr="004D5167">
        <w:t>С учетом основной образовательной программы основного общего образования М</w:t>
      </w:r>
      <w:r w:rsidR="00371A94">
        <w:t>Б</w:t>
      </w:r>
      <w:r w:rsidR="00BC6ABE" w:rsidRPr="004D5167">
        <w:t>ОУ «СОШ</w:t>
      </w:r>
      <w:r w:rsidR="00371A94">
        <w:t>№6</w:t>
      </w:r>
      <w:r w:rsidR="000A39DD">
        <w:t>»</w:t>
      </w:r>
      <w:r w:rsidR="00371A94">
        <w:t xml:space="preserve"> г.</w:t>
      </w:r>
      <w:r w:rsidR="000A39DD">
        <w:t xml:space="preserve"> </w:t>
      </w:r>
      <w:r w:rsidR="00371A94">
        <w:t>Аргун</w:t>
      </w:r>
    </w:p>
    <w:p w:rsidR="00BC6ABE" w:rsidRPr="004D5167" w:rsidRDefault="00BC6ABE" w:rsidP="004D5167">
      <w:pPr>
        <w:spacing w:line="3" w:lineRule="exact"/>
        <w:jc w:val="both"/>
        <w:rPr>
          <w:i/>
          <w:iCs/>
        </w:rPr>
      </w:pPr>
    </w:p>
    <w:p w:rsidR="00BC6ABE" w:rsidRPr="004D5167" w:rsidRDefault="004D5167" w:rsidP="004D5167">
      <w:pPr>
        <w:tabs>
          <w:tab w:val="left" w:pos="364"/>
        </w:tabs>
        <w:jc w:val="both"/>
      </w:pPr>
      <w:r>
        <w:t>5.</w:t>
      </w:r>
      <w:r w:rsidR="00BC6ABE" w:rsidRPr="004D5167">
        <w:t>Положением «О рабочей программе учителя;</w:t>
      </w:r>
    </w:p>
    <w:p w:rsidR="00BC6ABE" w:rsidRPr="004D5167" w:rsidRDefault="00BC6ABE" w:rsidP="004D5167">
      <w:pPr>
        <w:spacing w:line="10" w:lineRule="exact"/>
        <w:jc w:val="both"/>
      </w:pPr>
    </w:p>
    <w:p w:rsidR="00BC6ABE" w:rsidRPr="004D5167" w:rsidRDefault="004D5167" w:rsidP="004D5167">
      <w:pPr>
        <w:tabs>
          <w:tab w:val="left" w:pos="364"/>
        </w:tabs>
        <w:spacing w:line="236" w:lineRule="auto"/>
        <w:ind w:right="100"/>
        <w:jc w:val="both"/>
      </w:pPr>
      <w:r>
        <w:t xml:space="preserve">6. </w:t>
      </w:r>
      <w:r w:rsidR="00BC6ABE" w:rsidRPr="004D5167">
        <w:t>Федеральным перечнем учебников, рекомендованных к использованию в образовательном учреждении, реализующих образовательные программы общего образования и имеющих государственную аккредитацию.</w:t>
      </w:r>
    </w:p>
    <w:p w:rsidR="00CA753C" w:rsidRPr="004D5167" w:rsidRDefault="00CA753C" w:rsidP="004D5167">
      <w:pPr>
        <w:ind w:left="927"/>
        <w:jc w:val="both"/>
      </w:pPr>
    </w:p>
    <w:p w:rsidR="00CA753C" w:rsidRPr="004D5167" w:rsidRDefault="00CA753C" w:rsidP="004D5167">
      <w:pPr>
        <w:autoSpaceDE w:val="0"/>
        <w:autoSpaceDN w:val="0"/>
        <w:adjustRightInd w:val="0"/>
        <w:spacing w:before="100" w:after="100"/>
        <w:jc w:val="both"/>
        <w:rPr>
          <w:b/>
          <w:bCs/>
        </w:rPr>
      </w:pPr>
      <w:r w:rsidRPr="004D5167">
        <w:rPr>
          <w:b/>
          <w:bCs/>
        </w:rPr>
        <w:t xml:space="preserve">Цель  курса: </w:t>
      </w:r>
    </w:p>
    <w:p w:rsidR="00CA753C" w:rsidRPr="004D5167" w:rsidRDefault="00CA753C" w:rsidP="004D5167">
      <w:pPr>
        <w:numPr>
          <w:ilvl w:val="0"/>
          <w:numId w:val="3"/>
        </w:numPr>
        <w:autoSpaceDE w:val="0"/>
        <w:autoSpaceDN w:val="0"/>
        <w:adjustRightInd w:val="0"/>
        <w:spacing w:before="100" w:after="100"/>
        <w:jc w:val="both"/>
      </w:pPr>
      <w:r w:rsidRPr="004D5167">
        <w:t>развить интерес школьников к предмету,</w:t>
      </w:r>
    </w:p>
    <w:p w:rsidR="00CA753C" w:rsidRPr="004D5167" w:rsidRDefault="00CA753C" w:rsidP="004D5167">
      <w:pPr>
        <w:numPr>
          <w:ilvl w:val="0"/>
          <w:numId w:val="3"/>
        </w:numPr>
        <w:autoSpaceDE w:val="0"/>
        <w:autoSpaceDN w:val="0"/>
        <w:adjustRightInd w:val="0"/>
        <w:spacing w:before="100" w:after="100"/>
        <w:jc w:val="both"/>
      </w:pPr>
      <w:r w:rsidRPr="004D5167">
        <w:t xml:space="preserve">познакомить их с новыми идеями и  методами, </w:t>
      </w:r>
    </w:p>
    <w:p w:rsidR="00CA753C" w:rsidRPr="004D5167" w:rsidRDefault="00CA753C" w:rsidP="004D5167">
      <w:pPr>
        <w:numPr>
          <w:ilvl w:val="0"/>
          <w:numId w:val="3"/>
        </w:numPr>
        <w:autoSpaceDE w:val="0"/>
        <w:autoSpaceDN w:val="0"/>
        <w:adjustRightInd w:val="0"/>
        <w:spacing w:before="100" w:after="100"/>
        <w:jc w:val="both"/>
      </w:pPr>
      <w:r w:rsidRPr="004D5167">
        <w:t>расширить представление об изучаемом в основном курсе материале</w:t>
      </w:r>
    </w:p>
    <w:p w:rsidR="00CA753C" w:rsidRPr="004D5167" w:rsidRDefault="00CA753C" w:rsidP="004D5167">
      <w:pPr>
        <w:numPr>
          <w:ilvl w:val="0"/>
          <w:numId w:val="3"/>
        </w:numPr>
        <w:autoSpaceDE w:val="0"/>
        <w:autoSpaceDN w:val="0"/>
        <w:adjustRightInd w:val="0"/>
        <w:spacing w:before="100" w:after="100"/>
        <w:jc w:val="both"/>
      </w:pPr>
      <w:r w:rsidRPr="004D5167">
        <w:t>дать ученику возможность проанализировать свои   способности,</w:t>
      </w:r>
    </w:p>
    <w:p w:rsidR="00CA753C" w:rsidRPr="004D5167" w:rsidRDefault="00CA753C" w:rsidP="004D5167">
      <w:pPr>
        <w:numPr>
          <w:ilvl w:val="0"/>
          <w:numId w:val="3"/>
        </w:numPr>
        <w:jc w:val="both"/>
      </w:pPr>
      <w:r w:rsidRPr="004D5167">
        <w:t>начать</w:t>
      </w:r>
      <w:r w:rsidR="00371A94">
        <w:t xml:space="preserve"> подготовку  к сдаче экзамена (</w:t>
      </w:r>
      <w:r w:rsidRPr="004D5167">
        <w:t>ЕГЭ)  в соответствии с требованиями, предъявляемыми новыми образовательными стандартами.</w:t>
      </w:r>
    </w:p>
    <w:p w:rsidR="00CA753C" w:rsidRPr="004D5167" w:rsidRDefault="00CA753C" w:rsidP="004D5167">
      <w:pPr>
        <w:autoSpaceDE w:val="0"/>
        <w:autoSpaceDN w:val="0"/>
        <w:adjustRightInd w:val="0"/>
        <w:spacing w:before="100" w:after="100"/>
        <w:jc w:val="both"/>
      </w:pPr>
      <w:r w:rsidRPr="004D5167">
        <w:rPr>
          <w:b/>
          <w:bCs/>
        </w:rPr>
        <w:t>Задачи:</w:t>
      </w:r>
    </w:p>
    <w:p w:rsidR="00CA753C" w:rsidRPr="004D5167" w:rsidRDefault="00CA753C" w:rsidP="004D5167">
      <w:pPr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before="100" w:after="100"/>
        <w:ind w:left="720" w:hanging="360"/>
        <w:jc w:val="both"/>
      </w:pPr>
      <w:r w:rsidRPr="004D5167">
        <w:t>Повторить и обобщить знан</w:t>
      </w:r>
      <w:r w:rsidR="00371A94">
        <w:t>ия по основным темам  алгебры (</w:t>
      </w:r>
      <w:r w:rsidRPr="004D5167">
        <w:t xml:space="preserve">5-9 классов) и геометрии (7-9 класса)  </w:t>
      </w:r>
    </w:p>
    <w:p w:rsidR="00CA753C" w:rsidRPr="004D5167" w:rsidRDefault="00CA753C" w:rsidP="004D5167">
      <w:pPr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before="100" w:after="100"/>
        <w:ind w:left="720" w:hanging="360"/>
        <w:jc w:val="both"/>
      </w:pPr>
      <w:r w:rsidRPr="004D5167">
        <w:t>Расширить знания</w:t>
      </w:r>
      <w:r w:rsidRPr="004D5167">
        <w:rPr>
          <w:lang w:val="en-US"/>
        </w:rPr>
        <w:t> </w:t>
      </w:r>
      <w:r w:rsidRPr="004D5167">
        <w:t xml:space="preserve"> по отдельным темам курса алгебры  и геометрии;</w:t>
      </w:r>
    </w:p>
    <w:p w:rsidR="0088373C" w:rsidRDefault="00CA753C" w:rsidP="004D5167">
      <w:pPr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before="100" w:after="100"/>
        <w:ind w:left="720" w:hanging="360"/>
        <w:jc w:val="both"/>
      </w:pPr>
      <w:r w:rsidRPr="004D5167">
        <w:t>Выработать умение пользоваться контрольно-измерительными материалами.</w:t>
      </w:r>
    </w:p>
    <w:p w:rsidR="004D5167" w:rsidRPr="004D5167" w:rsidRDefault="004D5167" w:rsidP="000A39DD">
      <w:pPr>
        <w:tabs>
          <w:tab w:val="left" w:pos="720"/>
        </w:tabs>
        <w:autoSpaceDE w:val="0"/>
        <w:autoSpaceDN w:val="0"/>
        <w:adjustRightInd w:val="0"/>
        <w:spacing w:before="100" w:after="100"/>
        <w:ind w:left="720"/>
        <w:jc w:val="both"/>
      </w:pPr>
    </w:p>
    <w:p w:rsidR="00CA753C" w:rsidRPr="004D5167" w:rsidRDefault="00CA753C" w:rsidP="004D5167">
      <w:pPr>
        <w:jc w:val="both"/>
      </w:pPr>
    </w:p>
    <w:p w:rsidR="00CA753C" w:rsidRPr="004D5167" w:rsidRDefault="00CA753C" w:rsidP="004D5167">
      <w:pPr>
        <w:pStyle w:val="pj"/>
        <w:spacing w:before="0" w:beforeAutospacing="0" w:after="0" w:afterAutospacing="0"/>
        <w:ind w:left="786"/>
        <w:jc w:val="both"/>
        <w:textAlignment w:val="baseline"/>
        <w:rPr>
          <w:b/>
        </w:rPr>
      </w:pPr>
      <w:r w:rsidRPr="004D5167">
        <w:rPr>
          <w:b/>
        </w:rPr>
        <w:t xml:space="preserve">                      Описание места учебного предмета, курса в учебном плане;</w:t>
      </w:r>
    </w:p>
    <w:p w:rsidR="00CA753C" w:rsidRPr="004D5167" w:rsidRDefault="00CA753C" w:rsidP="004D5167">
      <w:pPr>
        <w:pStyle w:val="pj"/>
        <w:spacing w:before="0" w:beforeAutospacing="0" w:after="0" w:afterAutospacing="0"/>
        <w:ind w:left="786"/>
        <w:jc w:val="both"/>
        <w:textAlignment w:val="baseline"/>
        <w:rPr>
          <w:b/>
        </w:rPr>
      </w:pPr>
    </w:p>
    <w:p w:rsidR="00CA753C" w:rsidRPr="004D5167" w:rsidRDefault="00CA753C" w:rsidP="004D5167">
      <w:pPr>
        <w:jc w:val="both"/>
        <w:rPr>
          <w:color w:val="000000"/>
          <w:shd w:val="clear" w:color="auto" w:fill="FFFFFF"/>
        </w:rPr>
      </w:pPr>
      <w:r w:rsidRPr="004D5167">
        <w:t xml:space="preserve">                              </w:t>
      </w:r>
      <w:r w:rsidRPr="004D5167">
        <w:rPr>
          <w:color w:val="000000"/>
          <w:shd w:val="clear" w:color="auto" w:fill="FFFFFF"/>
        </w:rPr>
        <w:t>Ра</w:t>
      </w:r>
      <w:r w:rsidR="00243E3E" w:rsidRPr="004D5167">
        <w:rPr>
          <w:color w:val="000000"/>
          <w:shd w:val="clear" w:color="auto" w:fill="FFFFFF"/>
        </w:rPr>
        <w:t>бочая программа рассчитана на 34 часа</w:t>
      </w:r>
      <w:r w:rsidRPr="004D5167">
        <w:rPr>
          <w:color w:val="000000"/>
          <w:shd w:val="clear" w:color="auto" w:fill="FFFFFF"/>
        </w:rPr>
        <w:t xml:space="preserve"> в год – 1 час в неделю</w:t>
      </w:r>
    </w:p>
    <w:p w:rsidR="00CA753C" w:rsidRPr="004D5167" w:rsidRDefault="00CA753C" w:rsidP="004D5167">
      <w:pPr>
        <w:jc w:val="both"/>
        <w:rPr>
          <w:color w:val="000000"/>
          <w:shd w:val="clear" w:color="auto" w:fill="FFFFFF"/>
        </w:rPr>
      </w:pP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3828"/>
        <w:gridCol w:w="3828"/>
        <w:gridCol w:w="1915"/>
      </w:tblGrid>
      <w:tr w:rsidR="000A39DD" w:rsidRPr="004D5167" w:rsidTr="00BB57E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D" w:rsidRPr="000A39DD" w:rsidRDefault="000A39DD" w:rsidP="000A39DD">
            <w:pPr>
              <w:spacing w:after="160"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A39DD">
              <w:rPr>
                <w:sz w:val="24"/>
                <w:szCs w:val="24"/>
              </w:rPr>
              <w:t>1 полугодие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D" w:rsidRPr="000A39DD" w:rsidRDefault="000A39DD" w:rsidP="000A39DD">
            <w:pPr>
              <w:spacing w:after="160"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A39DD">
              <w:rPr>
                <w:sz w:val="24"/>
                <w:szCs w:val="24"/>
              </w:rPr>
              <w:t>2 полугодие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D" w:rsidRPr="000A39DD" w:rsidRDefault="000A39DD" w:rsidP="000A39DD">
            <w:pPr>
              <w:spacing w:after="160"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</w:t>
            </w:r>
            <w:r w:rsidRPr="000A39DD">
              <w:rPr>
                <w:sz w:val="24"/>
                <w:szCs w:val="24"/>
              </w:rPr>
              <w:t>од</w:t>
            </w:r>
          </w:p>
        </w:tc>
      </w:tr>
      <w:tr w:rsidR="000A39DD" w:rsidRPr="004D5167" w:rsidTr="00F17DC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D" w:rsidRPr="000A39DD" w:rsidRDefault="000A39DD" w:rsidP="000A39DD">
            <w:pPr>
              <w:spacing w:after="160"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16 ч.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D" w:rsidRPr="000A39DD" w:rsidRDefault="000A39DD" w:rsidP="000A39DD">
            <w:pPr>
              <w:spacing w:after="160"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18 ч.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D" w:rsidRPr="000A39DD" w:rsidRDefault="000A39DD" w:rsidP="000A39D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9DD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</w:tbl>
    <w:p w:rsidR="00CA753C" w:rsidRPr="004D5167" w:rsidRDefault="00CA753C" w:rsidP="004D5167">
      <w:pPr>
        <w:ind w:left="426"/>
        <w:jc w:val="both"/>
        <w:rPr>
          <w:color w:val="FF0000"/>
          <w:lang w:eastAsia="en-US"/>
        </w:rPr>
      </w:pPr>
    </w:p>
    <w:p w:rsidR="00CA753C" w:rsidRPr="004D5167" w:rsidRDefault="00CA753C" w:rsidP="004D5167">
      <w:pPr>
        <w:numPr>
          <w:ilvl w:val="0"/>
          <w:numId w:val="6"/>
        </w:numPr>
        <w:tabs>
          <w:tab w:val="left" w:pos="369"/>
        </w:tabs>
        <w:spacing w:line="237" w:lineRule="auto"/>
        <w:ind w:left="120" w:hanging="8"/>
        <w:jc w:val="both"/>
      </w:pPr>
      <w:r w:rsidRPr="004D5167">
        <w:t>целью выполнения учебного плана (в период карантина по заболеваемости гриппом, ОРВИ и другими инфекционными заболеваниями, в период чрезвычайных ситуаций, неблагоприятных погодных условий) образовательный процесс  по учебному предмету осуществляется с использованием электронных дневников, социальных сетей и других форм.</w:t>
      </w:r>
    </w:p>
    <w:p w:rsidR="0084235A" w:rsidRPr="004D5167" w:rsidRDefault="0084235A" w:rsidP="004D5167">
      <w:pPr>
        <w:tabs>
          <w:tab w:val="left" w:pos="369"/>
        </w:tabs>
        <w:spacing w:line="237" w:lineRule="auto"/>
        <w:jc w:val="both"/>
      </w:pPr>
    </w:p>
    <w:p w:rsidR="0084235A" w:rsidRPr="004D5167" w:rsidRDefault="0084235A" w:rsidP="004D5167">
      <w:pPr>
        <w:tabs>
          <w:tab w:val="left" w:pos="369"/>
        </w:tabs>
        <w:spacing w:line="237" w:lineRule="auto"/>
        <w:jc w:val="both"/>
      </w:pPr>
    </w:p>
    <w:p w:rsidR="00756125" w:rsidRPr="004D5167" w:rsidRDefault="0084235A" w:rsidP="004D5167">
      <w:pPr>
        <w:jc w:val="both"/>
        <w:rPr>
          <w:b/>
        </w:rPr>
      </w:pPr>
      <w:r w:rsidRPr="004D5167">
        <w:rPr>
          <w:b/>
        </w:rPr>
        <w:lastRenderedPageBreak/>
        <w:t>Общая характеристика</w:t>
      </w:r>
    </w:p>
    <w:p w:rsidR="0084235A" w:rsidRPr="004D5167" w:rsidRDefault="0084235A" w:rsidP="004D5167">
      <w:pPr>
        <w:jc w:val="both"/>
      </w:pPr>
    </w:p>
    <w:p w:rsidR="00884415" w:rsidRPr="004D5167" w:rsidRDefault="00884415" w:rsidP="000A39DD">
      <w:pPr>
        <w:ind w:left="-567"/>
        <w:jc w:val="both"/>
      </w:pPr>
      <w:r w:rsidRPr="004D5167">
        <w:t>Данная программа предназначена для подгото</w:t>
      </w:r>
      <w:r w:rsidR="000A39DD">
        <w:t>вки и сдаче экза</w:t>
      </w:r>
      <w:r w:rsidRPr="004D5167">
        <w:t>мена по математике в форме ЕГЭ. Она</w:t>
      </w:r>
      <w:r w:rsidR="000A39DD">
        <w:t xml:space="preserve"> содержит систематизацию и обоб</w:t>
      </w:r>
      <w:r w:rsidRPr="004D5167">
        <w:t>щение знаний учащихся за курс основно</w:t>
      </w:r>
      <w:r w:rsidR="000A39DD">
        <w:t>й (полной) школы. Углубляет зна</w:t>
      </w:r>
      <w:r w:rsidRPr="004D5167">
        <w:t>ния учащихся, полученные в 9 классе.</w:t>
      </w:r>
    </w:p>
    <w:p w:rsidR="00884415" w:rsidRPr="004D5167" w:rsidRDefault="00884415" w:rsidP="000A39DD">
      <w:pPr>
        <w:ind w:left="-567"/>
        <w:jc w:val="both"/>
      </w:pPr>
      <w:r w:rsidRPr="004D5167">
        <w:t>С помощью консультаций решается подготовка учащихся к экзамену по</w:t>
      </w:r>
      <w:r w:rsidR="000A39DD">
        <w:t xml:space="preserve"> </w:t>
      </w:r>
      <w:r w:rsidRPr="004D5167">
        <w:t>математике. В школе необходимо обеспечить прочные знания для</w:t>
      </w:r>
      <w:r w:rsidR="000A39DD">
        <w:t xml:space="preserve"> </w:t>
      </w:r>
      <w:r w:rsidRPr="004D5167">
        <w:t>повседневной жизни и трудовой деятельности.</w:t>
      </w:r>
    </w:p>
    <w:p w:rsidR="00884415" w:rsidRPr="004D5167" w:rsidRDefault="00884415" w:rsidP="004D5167">
      <w:pPr>
        <w:jc w:val="both"/>
      </w:pPr>
      <w:r w:rsidRPr="004D5167">
        <w:t>Программа консультаций не только обеспечивает прочное и сознательное</w:t>
      </w:r>
      <w:r w:rsidR="000A39DD">
        <w:t xml:space="preserve"> </w:t>
      </w:r>
      <w:r w:rsidRPr="004D5167">
        <w:t xml:space="preserve">овладение знаний, но и формирует у </w:t>
      </w:r>
      <w:r w:rsidR="000A39DD">
        <w:t>учащихся интерес к предмету, вы</w:t>
      </w:r>
      <w:r w:rsidRPr="004D5167">
        <w:t>являет и развивает математические способности.</w:t>
      </w:r>
    </w:p>
    <w:p w:rsidR="00884415" w:rsidRPr="004D5167" w:rsidRDefault="00884415" w:rsidP="004D5167">
      <w:pPr>
        <w:jc w:val="both"/>
      </w:pPr>
      <w:r w:rsidRPr="004D5167">
        <w:t>ЕГЭ даёт объективную информацию о подготовке выпускников школы</w:t>
      </w:r>
      <w:r w:rsidR="000A39DD">
        <w:t xml:space="preserve"> </w:t>
      </w:r>
      <w:r w:rsidRPr="004D5167">
        <w:t xml:space="preserve">по математике, а это важно для итоговой аттестации, знакомство </w:t>
      </w:r>
      <w:proofErr w:type="gramStart"/>
      <w:r w:rsidRPr="004D5167">
        <w:t>с</w:t>
      </w:r>
      <w:proofErr w:type="gramEnd"/>
      <w:r w:rsidRPr="004D5167">
        <w:t xml:space="preserve"> </w:t>
      </w:r>
      <w:proofErr w:type="gramStart"/>
      <w:r w:rsidRPr="004D5167">
        <w:t>КИМ</w:t>
      </w:r>
      <w:proofErr w:type="gramEnd"/>
      <w:r w:rsidRPr="004D5167">
        <w:t xml:space="preserve"> и подготовка к</w:t>
      </w:r>
      <w:r w:rsidR="000A39DD">
        <w:t xml:space="preserve"> </w:t>
      </w:r>
      <w:r w:rsidRPr="004D5167">
        <w:t>сдаче ЕГЭ.</w:t>
      </w:r>
    </w:p>
    <w:p w:rsidR="0084235A" w:rsidRPr="004D5167" w:rsidRDefault="0084235A" w:rsidP="004D5167">
      <w:pPr>
        <w:jc w:val="both"/>
      </w:pPr>
    </w:p>
    <w:p w:rsidR="00660BCD" w:rsidRPr="004D5167" w:rsidRDefault="00660BCD" w:rsidP="004D5167">
      <w:pPr>
        <w:jc w:val="both"/>
        <w:rPr>
          <w:b/>
        </w:rPr>
      </w:pPr>
      <w:r w:rsidRPr="004D5167">
        <w:rPr>
          <w:b/>
        </w:rPr>
        <w:t>Содержание программы</w:t>
      </w:r>
    </w:p>
    <w:p w:rsidR="00660BCD" w:rsidRPr="004D5167" w:rsidRDefault="004D5167" w:rsidP="004D5167">
      <w:pPr>
        <w:adjustRightInd w:val="0"/>
        <w:contextualSpacing/>
        <w:jc w:val="both"/>
        <w:rPr>
          <w:bCs/>
          <w:color w:val="333333"/>
        </w:rPr>
      </w:pPr>
      <w:r>
        <w:rPr>
          <w:bCs/>
          <w:color w:val="333333"/>
        </w:rPr>
        <w:t>1.</w:t>
      </w:r>
      <w:r w:rsidR="00660BCD" w:rsidRPr="004D5167">
        <w:rPr>
          <w:bCs/>
          <w:color w:val="333333"/>
        </w:rPr>
        <w:t xml:space="preserve">Знакомство с демоверсией </w:t>
      </w:r>
      <w:r w:rsidR="00660BCD" w:rsidRPr="004D5167">
        <w:rPr>
          <w:color w:val="333333"/>
        </w:rPr>
        <w:t>3</w:t>
      </w:r>
    </w:p>
    <w:p w:rsidR="00660BCD" w:rsidRPr="004D5167" w:rsidRDefault="004D5167" w:rsidP="004D5167">
      <w:pPr>
        <w:adjustRightInd w:val="0"/>
        <w:contextualSpacing/>
        <w:jc w:val="both"/>
        <w:rPr>
          <w:bCs/>
          <w:color w:val="333333"/>
        </w:rPr>
      </w:pPr>
      <w:r>
        <w:rPr>
          <w:bCs/>
          <w:color w:val="333333"/>
        </w:rPr>
        <w:t>2.</w:t>
      </w:r>
      <w:r w:rsidR="00660BCD" w:rsidRPr="004D5167">
        <w:rPr>
          <w:bCs/>
          <w:color w:val="333333"/>
        </w:rPr>
        <w:t>Действия с числами. Преобразования.</w:t>
      </w:r>
      <w:r w:rsidR="00371A94">
        <w:rPr>
          <w:bCs/>
          <w:color w:val="333333"/>
        </w:rPr>
        <w:t xml:space="preserve"> </w:t>
      </w:r>
      <w:r w:rsidR="00660BCD" w:rsidRPr="004D5167">
        <w:rPr>
          <w:color w:val="333333"/>
        </w:rPr>
        <w:t>5</w:t>
      </w:r>
    </w:p>
    <w:p w:rsidR="00660BCD" w:rsidRPr="004D5167" w:rsidRDefault="004D5167" w:rsidP="004D5167">
      <w:pPr>
        <w:jc w:val="both"/>
      </w:pPr>
      <w:r>
        <w:t>3.</w:t>
      </w:r>
      <w:r w:rsidR="00660BCD" w:rsidRPr="004D5167">
        <w:t>Текстовая задача</w:t>
      </w:r>
      <w:r w:rsidR="00371A94">
        <w:t xml:space="preserve"> </w:t>
      </w:r>
      <w:r w:rsidR="00660BCD" w:rsidRPr="004D5167">
        <w:rPr>
          <w:color w:val="333333"/>
        </w:rPr>
        <w:t>2</w:t>
      </w:r>
    </w:p>
    <w:p w:rsidR="00660BCD" w:rsidRPr="004D5167" w:rsidRDefault="004D5167" w:rsidP="004D5167">
      <w:pPr>
        <w:adjustRightInd w:val="0"/>
        <w:contextualSpacing/>
        <w:jc w:val="both"/>
        <w:rPr>
          <w:bCs/>
          <w:color w:val="333333"/>
        </w:rPr>
      </w:pPr>
      <w:r>
        <w:rPr>
          <w:bCs/>
          <w:color w:val="333333"/>
        </w:rPr>
        <w:t>4.</w:t>
      </w:r>
      <w:r w:rsidR="00660BCD" w:rsidRPr="004D5167">
        <w:rPr>
          <w:bCs/>
          <w:color w:val="333333"/>
        </w:rPr>
        <w:t xml:space="preserve">Работа с формулой </w:t>
      </w:r>
      <w:r w:rsidR="00660BCD" w:rsidRPr="004D5167">
        <w:rPr>
          <w:color w:val="333333"/>
        </w:rPr>
        <w:t>2</w:t>
      </w:r>
    </w:p>
    <w:p w:rsidR="00660BCD" w:rsidRPr="004D5167" w:rsidRDefault="004D5167" w:rsidP="004D5167">
      <w:pPr>
        <w:adjustRightInd w:val="0"/>
        <w:contextualSpacing/>
        <w:jc w:val="both"/>
        <w:rPr>
          <w:bCs/>
          <w:color w:val="333333"/>
        </w:rPr>
      </w:pPr>
      <w:r>
        <w:rPr>
          <w:bCs/>
          <w:color w:val="333333"/>
        </w:rPr>
        <w:t>5.</w:t>
      </w:r>
      <w:r w:rsidR="00660BCD" w:rsidRPr="004D5167">
        <w:rPr>
          <w:bCs/>
          <w:color w:val="333333"/>
        </w:rPr>
        <w:t>Уравнения</w:t>
      </w:r>
      <w:r w:rsidR="00371A94">
        <w:rPr>
          <w:bCs/>
          <w:color w:val="333333"/>
        </w:rPr>
        <w:t xml:space="preserve"> </w:t>
      </w:r>
      <w:r w:rsidR="00660BCD" w:rsidRPr="004D5167">
        <w:rPr>
          <w:color w:val="333333"/>
        </w:rPr>
        <w:t>2</w:t>
      </w:r>
    </w:p>
    <w:p w:rsidR="00660BCD" w:rsidRPr="004D5167" w:rsidRDefault="004D5167" w:rsidP="004D5167">
      <w:pPr>
        <w:adjustRightInd w:val="0"/>
        <w:contextualSpacing/>
        <w:jc w:val="both"/>
        <w:rPr>
          <w:bCs/>
          <w:color w:val="333333"/>
        </w:rPr>
      </w:pPr>
      <w:r>
        <w:rPr>
          <w:bCs/>
          <w:color w:val="333333"/>
        </w:rPr>
        <w:t>6.</w:t>
      </w:r>
      <w:r w:rsidR="00660BCD" w:rsidRPr="004D5167">
        <w:rPr>
          <w:bCs/>
          <w:color w:val="333333"/>
        </w:rPr>
        <w:t>Соответствие между величинами</w:t>
      </w:r>
      <w:proofErr w:type="gramStart"/>
      <w:r w:rsidR="00660BCD" w:rsidRPr="004D5167">
        <w:rPr>
          <w:color w:val="333333"/>
        </w:rPr>
        <w:t>1</w:t>
      </w:r>
      <w:proofErr w:type="gramEnd"/>
    </w:p>
    <w:p w:rsidR="00660BCD" w:rsidRPr="004D5167" w:rsidRDefault="004D5167" w:rsidP="004D5167">
      <w:pPr>
        <w:adjustRightInd w:val="0"/>
        <w:contextualSpacing/>
        <w:jc w:val="both"/>
        <w:rPr>
          <w:bCs/>
          <w:color w:val="333333"/>
        </w:rPr>
      </w:pPr>
      <w:r>
        <w:rPr>
          <w:bCs/>
          <w:color w:val="333333"/>
        </w:rPr>
        <w:t>7.</w:t>
      </w:r>
      <w:r w:rsidR="00660BCD" w:rsidRPr="004D5167">
        <w:rPr>
          <w:bCs/>
          <w:color w:val="333333"/>
        </w:rPr>
        <w:t>Вероятность</w:t>
      </w:r>
      <w:r w:rsidR="00371A94">
        <w:rPr>
          <w:bCs/>
          <w:color w:val="333333"/>
        </w:rPr>
        <w:t xml:space="preserve">  </w:t>
      </w:r>
      <w:r w:rsidR="00660BCD" w:rsidRPr="004D5167">
        <w:rPr>
          <w:color w:val="333333"/>
        </w:rPr>
        <w:t>1</w:t>
      </w:r>
    </w:p>
    <w:p w:rsidR="00660BCD" w:rsidRPr="004D5167" w:rsidRDefault="004D5167" w:rsidP="004D5167">
      <w:pPr>
        <w:adjustRightInd w:val="0"/>
        <w:contextualSpacing/>
        <w:jc w:val="both"/>
        <w:rPr>
          <w:bCs/>
          <w:color w:val="333333"/>
        </w:rPr>
      </w:pPr>
      <w:r>
        <w:rPr>
          <w:bCs/>
          <w:color w:val="333333"/>
        </w:rPr>
        <w:t>8.</w:t>
      </w:r>
      <w:r w:rsidR="00660BCD" w:rsidRPr="004D5167">
        <w:rPr>
          <w:bCs/>
          <w:color w:val="333333"/>
        </w:rPr>
        <w:t>Диаграммы</w:t>
      </w:r>
      <w:proofErr w:type="gramStart"/>
      <w:r w:rsidR="00660BCD" w:rsidRPr="004D5167">
        <w:rPr>
          <w:bCs/>
          <w:color w:val="333333"/>
        </w:rPr>
        <w:t xml:space="preserve"> ,</w:t>
      </w:r>
      <w:proofErr w:type="gramEnd"/>
      <w:r w:rsidR="00660BCD" w:rsidRPr="004D5167">
        <w:rPr>
          <w:bCs/>
          <w:color w:val="333333"/>
        </w:rPr>
        <w:t xml:space="preserve"> графики, таблицы</w:t>
      </w:r>
      <w:r w:rsidR="00660BCD" w:rsidRPr="004D5167">
        <w:rPr>
          <w:color w:val="333333"/>
        </w:rPr>
        <w:t>4</w:t>
      </w:r>
    </w:p>
    <w:p w:rsidR="00660BCD" w:rsidRPr="004D5167" w:rsidRDefault="004D5167" w:rsidP="004D5167">
      <w:pPr>
        <w:adjustRightInd w:val="0"/>
        <w:contextualSpacing/>
        <w:jc w:val="both"/>
        <w:rPr>
          <w:bCs/>
          <w:color w:val="333333"/>
        </w:rPr>
      </w:pPr>
      <w:r>
        <w:rPr>
          <w:bCs/>
          <w:color w:val="333333"/>
        </w:rPr>
        <w:t>9.</w:t>
      </w:r>
      <w:r w:rsidR="00660BCD" w:rsidRPr="004D5167">
        <w:rPr>
          <w:bCs/>
          <w:color w:val="333333"/>
        </w:rPr>
        <w:t>Геометрия</w:t>
      </w:r>
      <w:r w:rsidR="00371A94">
        <w:rPr>
          <w:bCs/>
          <w:color w:val="333333"/>
        </w:rPr>
        <w:t xml:space="preserve"> </w:t>
      </w:r>
      <w:r w:rsidR="00660BCD" w:rsidRPr="004D5167">
        <w:rPr>
          <w:color w:val="333333"/>
        </w:rPr>
        <w:t>7</w:t>
      </w:r>
    </w:p>
    <w:p w:rsidR="00660BCD" w:rsidRPr="004D5167" w:rsidRDefault="004D5167" w:rsidP="004D5167">
      <w:pPr>
        <w:adjustRightInd w:val="0"/>
        <w:contextualSpacing/>
        <w:jc w:val="both"/>
        <w:rPr>
          <w:bCs/>
          <w:color w:val="333333"/>
        </w:rPr>
      </w:pPr>
      <w:r>
        <w:rPr>
          <w:bCs/>
          <w:color w:val="333333"/>
        </w:rPr>
        <w:t>10.</w:t>
      </w:r>
      <w:r w:rsidR="00660BCD" w:rsidRPr="004D5167">
        <w:rPr>
          <w:bCs/>
          <w:color w:val="333333"/>
        </w:rPr>
        <w:t xml:space="preserve">Числа на </w:t>
      </w:r>
      <w:proofErr w:type="gramStart"/>
      <w:r w:rsidR="00660BCD" w:rsidRPr="004D5167">
        <w:rPr>
          <w:bCs/>
          <w:color w:val="333333"/>
        </w:rPr>
        <w:t>прямой</w:t>
      </w:r>
      <w:proofErr w:type="gramEnd"/>
      <w:r w:rsidR="00660BCD" w:rsidRPr="004D5167">
        <w:rPr>
          <w:bCs/>
          <w:color w:val="333333"/>
        </w:rPr>
        <w:t xml:space="preserve"> </w:t>
      </w:r>
      <w:r w:rsidR="00660BCD" w:rsidRPr="004D5167">
        <w:rPr>
          <w:color w:val="333333"/>
        </w:rPr>
        <w:t>2</w:t>
      </w:r>
    </w:p>
    <w:p w:rsidR="00660BCD" w:rsidRPr="004D5167" w:rsidRDefault="004D5167" w:rsidP="004D5167">
      <w:pPr>
        <w:adjustRightInd w:val="0"/>
        <w:contextualSpacing/>
        <w:jc w:val="both"/>
      </w:pPr>
      <w:r>
        <w:t>11.</w:t>
      </w:r>
      <w:r w:rsidR="00660BCD" w:rsidRPr="004D5167">
        <w:t>Утверждения на логику</w:t>
      </w:r>
      <w:r w:rsidR="00371A94">
        <w:t xml:space="preserve"> </w:t>
      </w:r>
      <w:r w:rsidR="00660BCD" w:rsidRPr="004D5167">
        <w:rPr>
          <w:color w:val="333333"/>
        </w:rPr>
        <w:t>4</w:t>
      </w:r>
    </w:p>
    <w:p w:rsidR="00660BCD" w:rsidRPr="004D5167" w:rsidRDefault="004D5167" w:rsidP="004D5167">
      <w:pPr>
        <w:adjustRightInd w:val="0"/>
        <w:contextualSpacing/>
        <w:jc w:val="both"/>
      </w:pPr>
      <w:r>
        <w:t>12.</w:t>
      </w:r>
      <w:r w:rsidR="00660BCD" w:rsidRPr="004D5167">
        <w:t>Решение тестов</w:t>
      </w:r>
      <w:r w:rsidR="00371A94">
        <w:t xml:space="preserve"> </w:t>
      </w:r>
      <w:r w:rsidR="00660BCD" w:rsidRPr="004D5167">
        <w:rPr>
          <w:color w:val="333333"/>
        </w:rPr>
        <w:t>2</w:t>
      </w:r>
    </w:p>
    <w:p w:rsidR="00756125" w:rsidRPr="004D5167" w:rsidRDefault="00756125" w:rsidP="004D5167">
      <w:pPr>
        <w:jc w:val="both"/>
      </w:pPr>
    </w:p>
    <w:p w:rsidR="00756125" w:rsidRPr="004D5167" w:rsidRDefault="00756125" w:rsidP="004D5167">
      <w:pPr>
        <w:jc w:val="both"/>
      </w:pPr>
    </w:p>
    <w:p w:rsidR="006B7D72" w:rsidRPr="004D5167" w:rsidRDefault="006B7D72" w:rsidP="004D5167">
      <w:pPr>
        <w:ind w:firstLine="709"/>
        <w:jc w:val="both"/>
        <w:rPr>
          <w:b/>
        </w:rPr>
      </w:pPr>
      <w:r w:rsidRPr="004D5167">
        <w:rPr>
          <w:b/>
        </w:rPr>
        <w:t>ПРИ РЕАЛИЗАЦИИ ПРОГРАММЫ используются:</w:t>
      </w:r>
    </w:p>
    <w:p w:rsidR="006B7D72" w:rsidRPr="004D5167" w:rsidRDefault="006B7D72" w:rsidP="004D5167">
      <w:pPr>
        <w:ind w:firstLine="709"/>
        <w:jc w:val="both"/>
        <w:rPr>
          <w:b/>
          <w:color w:val="FF0000"/>
        </w:rPr>
      </w:pPr>
    </w:p>
    <w:p w:rsidR="006B7D72" w:rsidRPr="004D5167" w:rsidRDefault="006B7D72" w:rsidP="004D5167">
      <w:pPr>
        <w:autoSpaceDE w:val="0"/>
        <w:autoSpaceDN w:val="0"/>
        <w:adjustRightInd w:val="0"/>
        <w:spacing w:after="200" w:line="276" w:lineRule="auto"/>
        <w:jc w:val="both"/>
        <w:rPr>
          <w:b/>
          <w:bCs/>
        </w:rPr>
      </w:pPr>
      <w:r w:rsidRPr="004D5167">
        <w:rPr>
          <w:b/>
          <w:bCs/>
        </w:rPr>
        <w:t>Методы и формы обучения:</w:t>
      </w:r>
    </w:p>
    <w:p w:rsidR="006B7D72" w:rsidRPr="004D5167" w:rsidRDefault="006B7D72" w:rsidP="004D5167">
      <w:pPr>
        <w:autoSpaceDE w:val="0"/>
        <w:autoSpaceDN w:val="0"/>
        <w:adjustRightInd w:val="0"/>
        <w:spacing w:after="200" w:line="276" w:lineRule="auto"/>
        <w:jc w:val="both"/>
      </w:pPr>
      <w:r w:rsidRPr="004D5167">
        <w:t xml:space="preserve">Методы и формы обучения определяются требованиями </w:t>
      </w:r>
      <w:proofErr w:type="spellStart"/>
      <w:r w:rsidRPr="004D5167">
        <w:t>профилизации</w:t>
      </w:r>
      <w:proofErr w:type="spellEnd"/>
      <w:r w:rsidRPr="004D5167">
        <w:t xml:space="preserve"> обучения, с  учетом  индивидуальных и возрастных особенностей учащихся, развития и саморазвития личности. В связи с этим основные приоритеты методики изучения курса:</w:t>
      </w:r>
    </w:p>
    <w:p w:rsidR="006B7D72" w:rsidRPr="004D5167" w:rsidRDefault="006B7D72" w:rsidP="004D5167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jc w:val="both"/>
      </w:pPr>
      <w:r w:rsidRPr="004D5167">
        <w:t xml:space="preserve">       учет индивидуальных особенностей и потребностей учащихся; </w:t>
      </w:r>
    </w:p>
    <w:p w:rsidR="006B7D72" w:rsidRPr="004D5167" w:rsidRDefault="006B7D72" w:rsidP="004D5167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jc w:val="both"/>
      </w:pPr>
      <w:r w:rsidRPr="004D5167">
        <w:t xml:space="preserve">      личностно-</w:t>
      </w:r>
      <w:proofErr w:type="spellStart"/>
      <w:r w:rsidRPr="004D5167">
        <w:t>деятельностный</w:t>
      </w:r>
      <w:proofErr w:type="spellEnd"/>
      <w:r w:rsidRPr="004D5167">
        <w:t xml:space="preserve"> подход</w:t>
      </w:r>
      <w:proofErr w:type="gramStart"/>
      <w:r w:rsidRPr="004D5167">
        <w:t xml:space="preserve"> ,</w:t>
      </w:r>
      <w:proofErr w:type="gramEnd"/>
      <w:r w:rsidRPr="004D5167">
        <w:t xml:space="preserve"> большее внимание к личности учащегося, а не к целям учителя, равноправное их взаимодействие.</w:t>
      </w:r>
    </w:p>
    <w:p w:rsidR="006B7D72" w:rsidRPr="004D5167" w:rsidRDefault="006B7D72" w:rsidP="004D5167">
      <w:pPr>
        <w:autoSpaceDE w:val="0"/>
        <w:autoSpaceDN w:val="0"/>
        <w:adjustRightInd w:val="0"/>
        <w:spacing w:after="200" w:line="276" w:lineRule="auto"/>
        <w:jc w:val="both"/>
      </w:pPr>
      <w:r w:rsidRPr="004D5167">
        <w:t xml:space="preserve">Таким образом, программа применима для различных групп школьников, в том числе, не имеющих хорошей подготовки. </w:t>
      </w:r>
    </w:p>
    <w:p w:rsidR="006B7D72" w:rsidRPr="004D5167" w:rsidRDefault="006B7D72" w:rsidP="004D5167">
      <w:pPr>
        <w:autoSpaceDE w:val="0"/>
        <w:autoSpaceDN w:val="0"/>
        <w:adjustRightInd w:val="0"/>
        <w:spacing w:before="100" w:after="100"/>
        <w:jc w:val="both"/>
        <w:rPr>
          <w:b/>
        </w:rPr>
      </w:pPr>
      <w:r w:rsidRPr="004D5167">
        <w:rPr>
          <w:b/>
        </w:rPr>
        <w:t>Требования к уровню подготовки</w:t>
      </w:r>
      <w:proofErr w:type="gramStart"/>
      <w:r w:rsidRPr="004D5167">
        <w:rPr>
          <w:b/>
        </w:rPr>
        <w:t xml:space="preserve"> :</w:t>
      </w:r>
      <w:proofErr w:type="gramEnd"/>
    </w:p>
    <w:p w:rsidR="006B7D72" w:rsidRPr="004D5167" w:rsidRDefault="006B7D72" w:rsidP="004D5167">
      <w:pPr>
        <w:autoSpaceDE w:val="0"/>
        <w:autoSpaceDN w:val="0"/>
        <w:adjustRightInd w:val="0"/>
        <w:spacing w:before="100" w:after="100"/>
        <w:jc w:val="both"/>
      </w:pPr>
      <w:r w:rsidRPr="004D5167">
        <w:rPr>
          <w:b/>
          <w:bCs/>
        </w:rPr>
        <w:t>Ожидаемые результаты:</w:t>
      </w:r>
    </w:p>
    <w:p w:rsidR="006B7D72" w:rsidRPr="004D5167" w:rsidRDefault="006B7D72" w:rsidP="004D5167">
      <w:pPr>
        <w:autoSpaceDE w:val="0"/>
        <w:autoSpaceDN w:val="0"/>
        <w:adjustRightInd w:val="0"/>
        <w:spacing w:after="200" w:line="276" w:lineRule="auto"/>
        <w:jc w:val="both"/>
      </w:pPr>
      <w:r w:rsidRPr="004D5167">
        <w:t xml:space="preserve">      учащийся должен </w:t>
      </w:r>
    </w:p>
    <w:p w:rsidR="006B7D72" w:rsidRPr="004D5167" w:rsidRDefault="006B7D72" w:rsidP="004D5167">
      <w:pPr>
        <w:autoSpaceDE w:val="0"/>
        <w:autoSpaceDN w:val="0"/>
        <w:adjustRightInd w:val="0"/>
        <w:spacing w:after="200" w:line="276" w:lineRule="auto"/>
        <w:jc w:val="both"/>
        <w:rPr>
          <w:u w:val="single"/>
        </w:rPr>
      </w:pPr>
      <w:r w:rsidRPr="004D5167">
        <w:rPr>
          <w:b/>
          <w:bCs/>
          <w:u w:val="single"/>
        </w:rPr>
        <w:t>знать/понимать</w:t>
      </w:r>
      <w:r w:rsidRPr="004D5167">
        <w:rPr>
          <w:u w:val="single"/>
        </w:rPr>
        <w:t xml:space="preserve">: </w:t>
      </w:r>
    </w:p>
    <w:p w:rsidR="006B7D72" w:rsidRPr="004D5167" w:rsidRDefault="006B7D72" w:rsidP="004D5167">
      <w:pPr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</w:pPr>
      <w:r w:rsidRPr="004D5167">
        <w:t xml:space="preserve">    существо понятия тестов; примеры решения тестовых заданий;</w:t>
      </w:r>
    </w:p>
    <w:p w:rsidR="006B7D72" w:rsidRPr="004D5167" w:rsidRDefault="006B7D72" w:rsidP="004D5167">
      <w:pPr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</w:pPr>
      <w:r w:rsidRPr="004D5167">
        <w:lastRenderedPageBreak/>
        <w:t xml:space="preserve">    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6B7D72" w:rsidRPr="004D5167" w:rsidRDefault="006B7D72" w:rsidP="004D5167">
      <w:pPr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</w:pPr>
      <w:r w:rsidRPr="004D5167">
        <w:t xml:space="preserve">    как математически определенные функции могут описывать реальные зависимости; приводить примеры такого описания;</w:t>
      </w:r>
    </w:p>
    <w:p w:rsidR="006B7D72" w:rsidRPr="004D5167" w:rsidRDefault="006B7D72" w:rsidP="004D5167">
      <w:pPr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</w:pPr>
      <w:r w:rsidRPr="004D5167">
        <w:t xml:space="preserve">      значение математики в повседневной жизни, а также как прикладного инструмента в будущей профессиональной деятельности</w:t>
      </w:r>
    </w:p>
    <w:p w:rsidR="006B7D72" w:rsidRPr="004D5167" w:rsidRDefault="006B7D72" w:rsidP="004D5167">
      <w:pPr>
        <w:autoSpaceDE w:val="0"/>
        <w:autoSpaceDN w:val="0"/>
        <w:adjustRightInd w:val="0"/>
        <w:spacing w:before="100" w:after="100"/>
        <w:ind w:left="720"/>
        <w:jc w:val="both"/>
        <w:rPr>
          <w:u w:val="single"/>
        </w:rPr>
      </w:pPr>
      <w:r w:rsidRPr="004D5167">
        <w:rPr>
          <w:b/>
          <w:bCs/>
          <w:u w:val="single"/>
        </w:rPr>
        <w:t>уметь:</w:t>
      </w:r>
      <w:r w:rsidRPr="004D5167">
        <w:rPr>
          <w:u w:val="single"/>
        </w:rPr>
        <w:t xml:space="preserve"> </w:t>
      </w:r>
    </w:p>
    <w:p w:rsidR="006B7D72" w:rsidRPr="004D5167" w:rsidRDefault="006B7D72" w:rsidP="004D5167">
      <w:pPr>
        <w:autoSpaceDE w:val="0"/>
        <w:autoSpaceDN w:val="0"/>
        <w:adjustRightInd w:val="0"/>
        <w:spacing w:before="100" w:after="100"/>
        <w:jc w:val="both"/>
      </w:pPr>
      <w:r w:rsidRPr="004D5167">
        <w:t>-Применять  общие и  универсальными приемами и подходами к решению заданий ЕГЭ;</w:t>
      </w:r>
    </w:p>
    <w:p w:rsidR="006B7D72" w:rsidRPr="004D5167" w:rsidRDefault="006B7D72" w:rsidP="004D5167">
      <w:pPr>
        <w:autoSpaceDE w:val="0"/>
        <w:autoSpaceDN w:val="0"/>
        <w:adjustRightInd w:val="0"/>
        <w:spacing w:before="100" w:after="100"/>
        <w:jc w:val="both"/>
      </w:pPr>
      <w:r w:rsidRPr="004D5167">
        <w:t xml:space="preserve">- Решать задания, по типу приближенных к заданиям  государственной итоговой аттестации (базовую часть); </w:t>
      </w:r>
    </w:p>
    <w:p w:rsidR="006B7D72" w:rsidRPr="004D5167" w:rsidRDefault="006B7D72" w:rsidP="004D5167">
      <w:pPr>
        <w:autoSpaceDE w:val="0"/>
        <w:autoSpaceDN w:val="0"/>
        <w:adjustRightInd w:val="0"/>
        <w:spacing w:before="100" w:after="100"/>
        <w:jc w:val="both"/>
      </w:pPr>
      <w:r w:rsidRPr="004D5167">
        <w:t>-Выработать умения:</w:t>
      </w:r>
    </w:p>
    <w:p w:rsidR="006B7D72" w:rsidRPr="004D5167" w:rsidRDefault="006B7D72" w:rsidP="004D5167">
      <w:pPr>
        <w:numPr>
          <w:ilvl w:val="0"/>
          <w:numId w:val="8"/>
        </w:numPr>
        <w:tabs>
          <w:tab w:val="left" w:pos="1440"/>
        </w:tabs>
        <w:autoSpaceDE w:val="0"/>
        <w:autoSpaceDN w:val="0"/>
        <w:adjustRightInd w:val="0"/>
        <w:spacing w:before="100" w:after="100"/>
        <w:jc w:val="both"/>
      </w:pPr>
      <w:r w:rsidRPr="004D5167">
        <w:t>самоконтроль времени выполнения заданий;</w:t>
      </w:r>
    </w:p>
    <w:p w:rsidR="006B7D72" w:rsidRPr="004D5167" w:rsidRDefault="006B7D72" w:rsidP="004D5167">
      <w:pPr>
        <w:numPr>
          <w:ilvl w:val="0"/>
          <w:numId w:val="8"/>
        </w:numPr>
        <w:tabs>
          <w:tab w:val="left" w:pos="1440"/>
        </w:tabs>
        <w:autoSpaceDE w:val="0"/>
        <w:autoSpaceDN w:val="0"/>
        <w:adjustRightInd w:val="0"/>
        <w:spacing w:before="100" w:after="100"/>
        <w:jc w:val="both"/>
      </w:pPr>
      <w:r w:rsidRPr="004D5167">
        <w:t>оценка объективной и субъективной трудности заданий и, соответственно, разумный выбор этих заданий;</w:t>
      </w:r>
    </w:p>
    <w:p w:rsidR="006B7D72" w:rsidRPr="004D5167" w:rsidRDefault="006B7D72" w:rsidP="004D5167">
      <w:pPr>
        <w:numPr>
          <w:ilvl w:val="0"/>
          <w:numId w:val="8"/>
        </w:numPr>
        <w:tabs>
          <w:tab w:val="left" w:pos="1440"/>
        </w:tabs>
        <w:autoSpaceDE w:val="0"/>
        <w:autoSpaceDN w:val="0"/>
        <w:adjustRightInd w:val="0"/>
        <w:spacing w:before="100" w:after="100"/>
        <w:jc w:val="both"/>
      </w:pPr>
      <w:r w:rsidRPr="004D5167">
        <w:t>прикидка границ  результатов;</w:t>
      </w:r>
    </w:p>
    <w:p w:rsidR="006B7D72" w:rsidRPr="004D5167" w:rsidRDefault="006B7D72" w:rsidP="004D5167">
      <w:pPr>
        <w:numPr>
          <w:ilvl w:val="0"/>
          <w:numId w:val="8"/>
        </w:numPr>
        <w:tabs>
          <w:tab w:val="left" w:pos="1440"/>
        </w:tabs>
        <w:autoSpaceDE w:val="0"/>
        <w:autoSpaceDN w:val="0"/>
        <w:adjustRightInd w:val="0"/>
        <w:spacing w:before="100" w:after="100"/>
        <w:jc w:val="both"/>
      </w:pPr>
      <w:r w:rsidRPr="004D5167">
        <w:t xml:space="preserve">прием «спирального движения» (по тесту). </w:t>
      </w:r>
    </w:p>
    <w:p w:rsidR="006B7D72" w:rsidRPr="004D5167" w:rsidRDefault="006B7D72" w:rsidP="004D5167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jc w:val="both"/>
      </w:pPr>
      <w:r w:rsidRPr="004D5167">
        <w:t xml:space="preserve">иметь опыт (в терминах компетентностей): </w:t>
      </w:r>
    </w:p>
    <w:p w:rsidR="006B7D72" w:rsidRPr="004D5167" w:rsidRDefault="006B7D72" w:rsidP="004D5167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jc w:val="both"/>
      </w:pPr>
      <w:r w:rsidRPr="004D5167">
        <w:t xml:space="preserve">работы в группе, как на занятиях, так и </w:t>
      </w:r>
      <w:proofErr w:type="gramStart"/>
      <w:r w:rsidRPr="004D5167">
        <w:t>вне</w:t>
      </w:r>
      <w:proofErr w:type="gramEnd"/>
      <w:r w:rsidRPr="004D5167">
        <w:t xml:space="preserve">, </w:t>
      </w:r>
    </w:p>
    <w:p w:rsidR="006B7D72" w:rsidRPr="004D5167" w:rsidRDefault="006B7D72" w:rsidP="004D5167">
      <w:pPr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jc w:val="both"/>
      </w:pPr>
      <w:r w:rsidRPr="004D5167">
        <w:t xml:space="preserve"> работы с информацией, в том числе и получаемой посредством Интернет</w:t>
      </w:r>
    </w:p>
    <w:p w:rsidR="006B7D72" w:rsidRPr="004D5167" w:rsidRDefault="006B7D72" w:rsidP="004D5167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u w:val="single"/>
        </w:rPr>
      </w:pPr>
      <w:r w:rsidRPr="004D5167">
        <w:rPr>
          <w:b/>
          <w:bCs/>
          <w:color w:val="000000"/>
          <w:u w:val="single"/>
        </w:rPr>
        <w:t>Организация контроля</w:t>
      </w:r>
    </w:p>
    <w:p w:rsidR="006B7D72" w:rsidRPr="004D5167" w:rsidRDefault="006B7D72" w:rsidP="004D5167">
      <w:pPr>
        <w:jc w:val="both"/>
      </w:pPr>
      <w:r w:rsidRPr="004D5167">
        <w:t>Контрольные работы программой не предусмотрены</w:t>
      </w:r>
    </w:p>
    <w:p w:rsidR="00371A94" w:rsidRDefault="00371A94" w:rsidP="000A39DD">
      <w:pPr>
        <w:shd w:val="clear" w:color="auto" w:fill="FFFFFF"/>
        <w:adjustRightInd w:val="0"/>
        <w:contextualSpacing/>
        <w:jc w:val="both"/>
        <w:rPr>
          <w:b/>
          <w:color w:val="333333"/>
          <w:u w:val="single"/>
        </w:rPr>
      </w:pPr>
    </w:p>
    <w:p w:rsidR="00371A94" w:rsidRDefault="00371A94" w:rsidP="004D5167">
      <w:pPr>
        <w:shd w:val="clear" w:color="auto" w:fill="FFFFFF"/>
        <w:adjustRightInd w:val="0"/>
        <w:ind w:left="720"/>
        <w:contextualSpacing/>
        <w:jc w:val="both"/>
        <w:rPr>
          <w:b/>
          <w:color w:val="333333"/>
          <w:u w:val="single"/>
        </w:rPr>
      </w:pPr>
    </w:p>
    <w:p w:rsidR="006B7D72" w:rsidRPr="004D5167" w:rsidRDefault="006B7D72" w:rsidP="00371A94">
      <w:pPr>
        <w:shd w:val="clear" w:color="auto" w:fill="FFFFFF"/>
        <w:adjustRightInd w:val="0"/>
        <w:ind w:left="720"/>
        <w:contextualSpacing/>
        <w:jc w:val="center"/>
        <w:rPr>
          <w:b/>
          <w:color w:val="333333"/>
          <w:u w:val="single"/>
        </w:rPr>
      </w:pPr>
      <w:r w:rsidRPr="004D5167">
        <w:rPr>
          <w:b/>
          <w:color w:val="333333"/>
          <w:u w:val="single"/>
        </w:rPr>
        <w:t>УЧЕБНО-ТЕМАТИЧЕСКИЙ ПЛАН,</w:t>
      </w:r>
    </w:p>
    <w:p w:rsidR="006B7D72" w:rsidRPr="004D5167" w:rsidRDefault="006B7D72" w:rsidP="00371A94">
      <w:pPr>
        <w:shd w:val="clear" w:color="auto" w:fill="FFFFFF"/>
        <w:adjustRightInd w:val="0"/>
        <w:ind w:left="720"/>
        <w:contextualSpacing/>
        <w:jc w:val="center"/>
        <w:rPr>
          <w:b/>
          <w:color w:val="333333"/>
          <w:u w:val="single"/>
        </w:rPr>
      </w:pPr>
      <w:proofErr w:type="gramStart"/>
      <w:r w:rsidRPr="004D5167">
        <w:rPr>
          <w:b/>
          <w:color w:val="333333"/>
          <w:u w:val="single"/>
        </w:rPr>
        <w:t>ВКЛЮЧАЮЩИЙ</w:t>
      </w:r>
      <w:proofErr w:type="gramEnd"/>
      <w:r w:rsidRPr="004D5167">
        <w:rPr>
          <w:b/>
          <w:color w:val="333333"/>
          <w:u w:val="single"/>
        </w:rPr>
        <w:t xml:space="preserve"> ПРАКТИЧЕСКУЮ ЧАСТЬ ПРОГРАММЫ</w:t>
      </w:r>
    </w:p>
    <w:p w:rsidR="006B7D72" w:rsidRPr="004D5167" w:rsidRDefault="006B7D72" w:rsidP="00371A94">
      <w:pPr>
        <w:shd w:val="clear" w:color="auto" w:fill="FFFFFF"/>
        <w:adjustRightInd w:val="0"/>
        <w:ind w:left="720"/>
        <w:contextualSpacing/>
        <w:jc w:val="center"/>
        <w:rPr>
          <w:b/>
          <w:color w:val="333333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971"/>
        <w:gridCol w:w="1926"/>
        <w:gridCol w:w="1842"/>
        <w:gridCol w:w="1701"/>
        <w:gridCol w:w="1843"/>
      </w:tblGrid>
      <w:tr w:rsidR="006B7D72" w:rsidRPr="004D5167" w:rsidTr="00371A9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D72" w:rsidRPr="004D5167" w:rsidRDefault="006B7D72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№ п.п.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D72" w:rsidRPr="004D5167" w:rsidRDefault="006B7D72" w:rsidP="004D5167">
            <w:pPr>
              <w:adjustRightInd w:val="0"/>
              <w:contextualSpacing/>
              <w:jc w:val="both"/>
              <w:rPr>
                <w:bCs/>
                <w:color w:val="333333"/>
              </w:rPr>
            </w:pPr>
            <w:r w:rsidRPr="004D5167">
              <w:rPr>
                <w:bCs/>
                <w:color w:val="333333"/>
              </w:rPr>
              <w:t>Наименование разделов и тем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7D72" w:rsidRPr="004D5167" w:rsidRDefault="006B7D72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Количество часов на раздел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D72" w:rsidRPr="004D5167" w:rsidRDefault="006B7D72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D72" w:rsidRPr="004D5167" w:rsidRDefault="006B7D72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Проектные работы (</w:t>
            </w:r>
            <w:proofErr w:type="gramStart"/>
            <w:r w:rsidRPr="004D5167">
              <w:rPr>
                <w:color w:val="333333"/>
              </w:rPr>
              <w:t>по</w:t>
            </w:r>
            <w:proofErr w:type="gramEnd"/>
            <w:r w:rsidRPr="004D5167">
              <w:rPr>
                <w:color w:val="333333"/>
              </w:rPr>
              <w:t xml:space="preserve"> новым ФГОС)</w:t>
            </w:r>
          </w:p>
          <w:p w:rsidR="006B7D72" w:rsidRPr="004D5167" w:rsidRDefault="006B7D72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D72" w:rsidRPr="004D5167" w:rsidRDefault="006B7D72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Лабораторные,</w:t>
            </w:r>
          </w:p>
          <w:p w:rsidR="006B7D72" w:rsidRPr="004D5167" w:rsidRDefault="006B7D72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 xml:space="preserve">Практические, </w:t>
            </w:r>
          </w:p>
          <w:p w:rsidR="006B7D72" w:rsidRPr="004D5167" w:rsidRDefault="006B7D72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Экскурсии,</w:t>
            </w:r>
          </w:p>
          <w:p w:rsidR="006B7D72" w:rsidRPr="004D5167" w:rsidRDefault="006B7D72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Исследовательские работы</w:t>
            </w:r>
          </w:p>
        </w:tc>
      </w:tr>
      <w:tr w:rsidR="00986140" w:rsidRPr="004D5167" w:rsidTr="00371A9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1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bCs/>
                <w:color w:val="333333"/>
              </w:rPr>
            </w:pPr>
            <w:r w:rsidRPr="004D5167">
              <w:rPr>
                <w:bCs/>
                <w:color w:val="333333"/>
              </w:rPr>
              <w:t>Знакомство с демоверсией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</w:tr>
      <w:tr w:rsidR="00986140" w:rsidRPr="004D5167" w:rsidTr="00371A9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2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bCs/>
                <w:color w:val="333333"/>
              </w:rPr>
            </w:pPr>
            <w:r w:rsidRPr="004D5167">
              <w:rPr>
                <w:bCs/>
                <w:color w:val="333333"/>
              </w:rPr>
              <w:t>Действия с числами. Преобразования.</w:t>
            </w:r>
          </w:p>
        </w:tc>
        <w:tc>
          <w:tcPr>
            <w:tcW w:w="19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</w:tr>
      <w:tr w:rsidR="00986140" w:rsidRPr="004D5167" w:rsidTr="00371A9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3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40" w:rsidRPr="004D5167" w:rsidRDefault="00986140" w:rsidP="004D5167">
            <w:pPr>
              <w:jc w:val="both"/>
            </w:pPr>
            <w:r w:rsidRPr="004D5167">
              <w:t>Текстовая задача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</w:tr>
      <w:tr w:rsidR="00986140" w:rsidRPr="004D5167" w:rsidTr="00371A9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4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bCs/>
                <w:color w:val="333333"/>
              </w:rPr>
            </w:pPr>
            <w:r w:rsidRPr="004D5167">
              <w:rPr>
                <w:bCs/>
                <w:color w:val="333333"/>
              </w:rPr>
              <w:t xml:space="preserve">Работа с формулой 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</w:tr>
      <w:tr w:rsidR="00986140" w:rsidRPr="004D5167" w:rsidTr="00371A9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5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bCs/>
                <w:color w:val="333333"/>
              </w:rPr>
            </w:pPr>
            <w:r w:rsidRPr="004D5167">
              <w:rPr>
                <w:bCs/>
                <w:color w:val="333333"/>
              </w:rPr>
              <w:t>Уравнения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</w:tr>
      <w:tr w:rsidR="00986140" w:rsidRPr="004D5167" w:rsidTr="00371A9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6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bCs/>
                <w:color w:val="333333"/>
              </w:rPr>
            </w:pPr>
            <w:r w:rsidRPr="004D5167">
              <w:rPr>
                <w:bCs/>
                <w:color w:val="333333"/>
              </w:rPr>
              <w:t xml:space="preserve">Соответствие между </w:t>
            </w:r>
            <w:r w:rsidRPr="004D5167">
              <w:rPr>
                <w:bCs/>
                <w:color w:val="333333"/>
              </w:rPr>
              <w:lastRenderedPageBreak/>
              <w:t>величинами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</w:tr>
      <w:tr w:rsidR="00986140" w:rsidRPr="004D5167" w:rsidTr="00371A9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EB1CBF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lastRenderedPageBreak/>
              <w:t>7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bCs/>
                <w:color w:val="333333"/>
              </w:rPr>
            </w:pPr>
            <w:r w:rsidRPr="004D5167">
              <w:rPr>
                <w:bCs/>
                <w:color w:val="333333"/>
              </w:rPr>
              <w:t>Вероятность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</w:tr>
      <w:tr w:rsidR="00986140" w:rsidRPr="004D5167" w:rsidTr="00371A9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EB1CBF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8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371A94" w:rsidP="004D5167">
            <w:pPr>
              <w:adjustRightInd w:val="0"/>
              <w:contextualSpacing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Диаграммы</w:t>
            </w:r>
            <w:r w:rsidR="00986140" w:rsidRPr="004D5167">
              <w:rPr>
                <w:bCs/>
                <w:color w:val="333333"/>
              </w:rPr>
              <w:t>, графики, таблицы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</w:tr>
      <w:tr w:rsidR="00986140" w:rsidRPr="004D5167" w:rsidTr="00371A9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EB1CBF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9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bCs/>
                <w:color w:val="333333"/>
              </w:rPr>
            </w:pPr>
            <w:r w:rsidRPr="004D5167">
              <w:rPr>
                <w:bCs/>
                <w:color w:val="333333"/>
              </w:rPr>
              <w:t>Геометрия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</w:tr>
      <w:tr w:rsidR="00986140" w:rsidRPr="004D5167" w:rsidTr="00371A9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EB1CBF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10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bCs/>
                <w:color w:val="333333"/>
              </w:rPr>
            </w:pPr>
            <w:r w:rsidRPr="004D5167">
              <w:rPr>
                <w:bCs/>
                <w:color w:val="333333"/>
              </w:rPr>
              <w:t xml:space="preserve">Числа на </w:t>
            </w:r>
            <w:proofErr w:type="gramStart"/>
            <w:r w:rsidRPr="004D5167">
              <w:rPr>
                <w:bCs/>
                <w:color w:val="333333"/>
              </w:rPr>
              <w:t>прямой</w:t>
            </w:r>
            <w:proofErr w:type="gramEnd"/>
            <w:r w:rsidRPr="004D5167">
              <w:rPr>
                <w:bCs/>
                <w:color w:val="333333"/>
              </w:rPr>
              <w:t xml:space="preserve"> 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</w:tr>
      <w:tr w:rsidR="00986140" w:rsidRPr="004D5167" w:rsidTr="00371A9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EB1CBF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11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</w:pPr>
            <w:r w:rsidRPr="004D5167">
              <w:t>Утверждения на логику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</w:tr>
      <w:tr w:rsidR="00EB1CBF" w:rsidRPr="004D5167" w:rsidTr="00371A9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CBF" w:rsidRPr="004D5167" w:rsidRDefault="00EB1CBF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12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CBF" w:rsidRPr="004D5167" w:rsidRDefault="00EB1CBF" w:rsidP="004D5167">
            <w:pPr>
              <w:adjustRightInd w:val="0"/>
              <w:contextualSpacing/>
              <w:jc w:val="both"/>
            </w:pPr>
            <w:r w:rsidRPr="004D5167">
              <w:t>Решение тестов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B1CBF" w:rsidRPr="004D5167" w:rsidRDefault="0088373C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CBF" w:rsidRPr="004D5167" w:rsidRDefault="00EB1CBF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CBF" w:rsidRPr="004D5167" w:rsidRDefault="00EB1CBF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CBF" w:rsidRPr="004D5167" w:rsidRDefault="00EB1CBF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</w:tr>
      <w:tr w:rsidR="00986140" w:rsidRPr="004D5167" w:rsidTr="00371A9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</w:pPr>
            <w:r w:rsidRPr="004D5167">
              <w:t>итого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  <w:r w:rsidRPr="004D5167">
              <w:rPr>
                <w:color w:val="333333"/>
              </w:rPr>
              <w:t>3</w:t>
            </w:r>
            <w:r w:rsidR="0088373C" w:rsidRPr="004D5167">
              <w:rPr>
                <w:color w:val="333333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140" w:rsidRPr="004D5167" w:rsidRDefault="00986140" w:rsidP="004D5167">
            <w:pPr>
              <w:adjustRightInd w:val="0"/>
              <w:contextualSpacing/>
              <w:jc w:val="both"/>
              <w:rPr>
                <w:color w:val="333333"/>
              </w:rPr>
            </w:pPr>
          </w:p>
        </w:tc>
      </w:tr>
    </w:tbl>
    <w:p w:rsidR="006B7D72" w:rsidRPr="004D5167" w:rsidRDefault="006B7D72" w:rsidP="004D5167">
      <w:pPr>
        <w:jc w:val="both"/>
      </w:pPr>
    </w:p>
    <w:p w:rsidR="006B7D72" w:rsidRPr="004D5167" w:rsidRDefault="006B7D72" w:rsidP="004D5167">
      <w:pPr>
        <w:jc w:val="both"/>
      </w:pPr>
    </w:p>
    <w:p w:rsidR="007A2CB8" w:rsidRPr="004D5167" w:rsidRDefault="007A2CB8" w:rsidP="004D5167">
      <w:pPr>
        <w:jc w:val="both"/>
      </w:pPr>
    </w:p>
    <w:p w:rsidR="007A2CB8" w:rsidRPr="004D5167" w:rsidRDefault="007A2CB8" w:rsidP="004D5167">
      <w:pPr>
        <w:jc w:val="both"/>
      </w:pPr>
    </w:p>
    <w:p w:rsidR="007A2CB8" w:rsidRPr="004D5167" w:rsidRDefault="007A2CB8" w:rsidP="004D5167">
      <w:pPr>
        <w:jc w:val="both"/>
      </w:pPr>
    </w:p>
    <w:p w:rsidR="00340962" w:rsidRPr="004D5167" w:rsidRDefault="00340962" w:rsidP="004D5167">
      <w:pPr>
        <w:jc w:val="both"/>
      </w:pPr>
    </w:p>
    <w:p w:rsidR="00340962" w:rsidRPr="004D5167" w:rsidRDefault="00340962" w:rsidP="004D5167">
      <w:pPr>
        <w:jc w:val="both"/>
      </w:pPr>
    </w:p>
    <w:p w:rsidR="00340962" w:rsidRPr="004D5167" w:rsidRDefault="00340962" w:rsidP="004D5167">
      <w:pPr>
        <w:jc w:val="both"/>
      </w:pPr>
    </w:p>
    <w:p w:rsidR="00340962" w:rsidRPr="004D5167" w:rsidRDefault="00340962" w:rsidP="004D5167">
      <w:pPr>
        <w:jc w:val="both"/>
      </w:pPr>
    </w:p>
    <w:p w:rsidR="00340962" w:rsidRPr="004D5167" w:rsidRDefault="00340962" w:rsidP="004D5167">
      <w:pPr>
        <w:jc w:val="both"/>
      </w:pPr>
    </w:p>
    <w:p w:rsidR="00340962" w:rsidRPr="004D5167" w:rsidRDefault="00340962" w:rsidP="004D5167">
      <w:pPr>
        <w:jc w:val="both"/>
      </w:pPr>
    </w:p>
    <w:p w:rsidR="00340962" w:rsidRPr="004D5167" w:rsidRDefault="00340962" w:rsidP="004D5167">
      <w:pPr>
        <w:jc w:val="both"/>
      </w:pPr>
    </w:p>
    <w:p w:rsidR="00340962" w:rsidRPr="004D5167" w:rsidRDefault="00340962" w:rsidP="004D5167">
      <w:pPr>
        <w:jc w:val="both"/>
      </w:pPr>
    </w:p>
    <w:p w:rsidR="00340962" w:rsidRPr="004D5167" w:rsidRDefault="00340962" w:rsidP="004D5167">
      <w:pPr>
        <w:jc w:val="both"/>
      </w:pPr>
    </w:p>
    <w:p w:rsidR="00340962" w:rsidRPr="004D5167" w:rsidRDefault="00340962" w:rsidP="004D5167">
      <w:pPr>
        <w:jc w:val="both"/>
      </w:pPr>
    </w:p>
    <w:p w:rsidR="00340962" w:rsidRPr="004D5167" w:rsidRDefault="00340962" w:rsidP="004D5167">
      <w:pPr>
        <w:jc w:val="both"/>
      </w:pPr>
    </w:p>
    <w:p w:rsidR="00340962" w:rsidRPr="004D5167" w:rsidRDefault="00340962" w:rsidP="004D5167">
      <w:pPr>
        <w:jc w:val="both"/>
      </w:pPr>
    </w:p>
    <w:p w:rsidR="00340962" w:rsidRPr="004D5167" w:rsidRDefault="00340962" w:rsidP="004D5167">
      <w:pPr>
        <w:spacing w:line="360" w:lineRule="auto"/>
        <w:jc w:val="both"/>
        <w:rPr>
          <w:lang w:bidi="en-US"/>
        </w:rPr>
        <w:sectPr w:rsidR="00340962" w:rsidRPr="004D5167" w:rsidSect="004D5167">
          <w:pgSz w:w="11906" w:h="16838"/>
          <w:pgMar w:top="1134" w:right="991" w:bottom="1134" w:left="1134" w:header="708" w:footer="708" w:gutter="0"/>
          <w:cols w:space="708"/>
          <w:docGrid w:linePitch="360"/>
        </w:sectPr>
      </w:pPr>
    </w:p>
    <w:p w:rsidR="00340962" w:rsidRPr="004D5167" w:rsidRDefault="004D5167" w:rsidP="004D5167">
      <w:pPr>
        <w:spacing w:line="360" w:lineRule="auto"/>
        <w:jc w:val="center"/>
        <w:rPr>
          <w:b/>
          <w:lang w:bidi="en-US"/>
        </w:rPr>
      </w:pPr>
      <w:r>
        <w:rPr>
          <w:b/>
          <w:lang w:bidi="en-US"/>
        </w:rPr>
        <w:lastRenderedPageBreak/>
        <w:t>Календарно-</w:t>
      </w:r>
      <w:r w:rsidR="00340962" w:rsidRPr="004D5167">
        <w:rPr>
          <w:b/>
          <w:lang w:bidi="en-US"/>
        </w:rPr>
        <w:t>тематическое планирование</w:t>
      </w:r>
    </w:p>
    <w:tbl>
      <w:tblPr>
        <w:tblpPr w:leftFromText="180" w:rightFromText="180" w:bottomFromText="200" w:horzAnchor="margin" w:tblpXSpec="center" w:tblpY="551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774"/>
        <w:gridCol w:w="2936"/>
        <w:gridCol w:w="3370"/>
        <w:gridCol w:w="2016"/>
        <w:gridCol w:w="850"/>
        <w:gridCol w:w="819"/>
        <w:gridCol w:w="992"/>
      </w:tblGrid>
      <w:tr w:rsidR="00340962" w:rsidRPr="004D5167" w:rsidTr="00340962">
        <w:trPr>
          <w:trHeight w:val="63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№</w:t>
            </w:r>
            <w:proofErr w:type="gramStart"/>
            <w:r w:rsidRPr="004D5167">
              <w:t>п</w:t>
            </w:r>
            <w:proofErr w:type="gramEnd"/>
            <w:r w:rsidRPr="004D5167">
              <w:t>/п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Наименование разделов программы, тем и уроков</w:t>
            </w:r>
          </w:p>
        </w:tc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</w:p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Элементы содержания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Основные виды учебной деятельности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Элементы дополнительного содержания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Виды контроля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Дата проведения</w:t>
            </w:r>
          </w:p>
        </w:tc>
      </w:tr>
      <w:tr w:rsidR="00340962" w:rsidRPr="004D5167" w:rsidTr="00340962">
        <w:trPr>
          <w:trHeight w:val="768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3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факт</w:t>
            </w: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0A39DD" w:rsidP="004D5167">
            <w:pPr>
              <w:jc w:val="both"/>
            </w:pPr>
            <w:proofErr w:type="spellStart"/>
            <w:proofErr w:type="gramStart"/>
            <w:r>
              <w:t>Демо</w:t>
            </w:r>
            <w:proofErr w:type="spellEnd"/>
            <w:r>
              <w:t xml:space="preserve"> версия</w:t>
            </w:r>
            <w:proofErr w:type="gramEnd"/>
            <w:r>
              <w:t xml:space="preserve"> ЕГЭ 2023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Текст демоверсии</w:t>
            </w:r>
          </w:p>
          <w:p w:rsidR="00340962" w:rsidRPr="004D5167" w:rsidRDefault="00340962" w:rsidP="004D5167">
            <w:pPr>
              <w:jc w:val="both"/>
            </w:pPr>
            <w:r w:rsidRPr="004D5167">
              <w:t>Структура, порог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 xml:space="preserve">Решение заданий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0A39DD" w:rsidP="004D5167">
            <w:pPr>
              <w:jc w:val="both"/>
            </w:pPr>
            <w:proofErr w:type="spellStart"/>
            <w:proofErr w:type="gramStart"/>
            <w:r>
              <w:t>Демо</w:t>
            </w:r>
            <w:proofErr w:type="spellEnd"/>
            <w:r>
              <w:t xml:space="preserve"> версия</w:t>
            </w:r>
            <w:proofErr w:type="gramEnd"/>
            <w:r>
              <w:t xml:space="preserve"> ЕГЭ 2023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Текст демоверсии</w:t>
            </w:r>
          </w:p>
          <w:p w:rsidR="00340962" w:rsidRPr="004D5167" w:rsidRDefault="00340962" w:rsidP="004D5167">
            <w:pPr>
              <w:jc w:val="both"/>
            </w:pPr>
            <w:r w:rsidRPr="004D5167">
              <w:t>Структура, порог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Решение заданий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0A39DD" w:rsidP="004D5167">
            <w:pPr>
              <w:jc w:val="both"/>
            </w:pPr>
            <w:proofErr w:type="spellStart"/>
            <w:proofErr w:type="gramStart"/>
            <w:r>
              <w:t>Демо</w:t>
            </w:r>
            <w:proofErr w:type="spellEnd"/>
            <w:r>
              <w:t xml:space="preserve"> версия</w:t>
            </w:r>
            <w:proofErr w:type="gramEnd"/>
            <w:r>
              <w:t xml:space="preserve"> ЕГЭ 2023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Текст демоверсии</w:t>
            </w:r>
          </w:p>
          <w:p w:rsidR="00340962" w:rsidRPr="004D5167" w:rsidRDefault="00340962" w:rsidP="004D5167">
            <w:pPr>
              <w:jc w:val="both"/>
            </w:pPr>
            <w:r w:rsidRPr="004D5167">
              <w:t>Структура, порог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Решение заданий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Действия с дробями. Степень с целым показателем, стандартный вид числа.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Действия с дробями. Степень с целым показателем, стандартный вид числа.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выполнять вычисления и преобразования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  <w:r w:rsidRPr="004D5167">
              <w:t>№1,2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Текстовая задача на проценты. Деление с остатком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Текстовые задачи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использовать приобретенные</w:t>
            </w:r>
          </w:p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знания и умения в практической деятельности и повседневной жизни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  <w:r w:rsidRPr="004D5167">
              <w:t>№3,6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 xml:space="preserve">Подставить в формулу </w:t>
            </w:r>
            <w:proofErr w:type="gramStart"/>
            <w:r w:rsidRPr="004D5167">
              <w:t xml:space="preserve">( </w:t>
            </w:r>
            <w:proofErr w:type="gramEnd"/>
            <w:r w:rsidRPr="004D5167">
              <w:t>работа по алгоритму)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Задачи с формулой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выполнять вычисления и преобразования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  <w:r w:rsidRPr="004D5167">
              <w:t>№4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Вычислить корни.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Выражение с корнем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выполнять вычисления и преобразования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  <w:r w:rsidRPr="004D5167">
              <w:t>№5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 xml:space="preserve">Простейшее уравнение </w:t>
            </w:r>
            <w:r w:rsidRPr="004D5167">
              <w:lastRenderedPageBreak/>
              <w:t>(линейное, квадратное)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lastRenderedPageBreak/>
              <w:t>Простейшее уравнение</w:t>
            </w:r>
          </w:p>
          <w:p w:rsidR="00340962" w:rsidRPr="004D5167" w:rsidRDefault="00340962" w:rsidP="004D5167">
            <w:pPr>
              <w:jc w:val="both"/>
            </w:pPr>
            <w:r w:rsidRPr="004D5167">
              <w:t>Алгоритм решения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Уметь решать уравнения и неравенства-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  <w:r w:rsidRPr="004D5167">
              <w:t>№7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lastRenderedPageBreak/>
              <w:t>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Соответствие между величинами.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величины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использовать приобретенные</w:t>
            </w:r>
          </w:p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знания и умения в практической деятельности и повседневной жизни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  <w:r w:rsidRPr="004D5167">
              <w:t>№9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10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Вероятность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Задачи на вероятность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использовать приобретенные</w:t>
            </w:r>
          </w:p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знания и умения в практической деятельности и повседневной жизни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  <w:r w:rsidRPr="004D5167">
              <w:t>№10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11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Диаграммы, графики.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Диаграммы, графики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использовать приобретенные</w:t>
            </w:r>
          </w:p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знания и умения в практической деятельности и повседневной жизни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№11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12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Таблицы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Таблицы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использовать приобретенные</w:t>
            </w:r>
          </w:p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знания и умения в практической деятельности и повседневной жизни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  <w:r w:rsidRPr="004D5167">
              <w:t>№12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13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Планиметрия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Геометрическая задача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выполнять действия с геометрическими фигурами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  <w:r w:rsidRPr="004D5167">
              <w:t>№15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14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График зависимости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графики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Уметь выполнять действия с функциями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№14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15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Планиметрия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Геометрическая задача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выполнять действия с геометрическими фигурами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  <w:r w:rsidRPr="004D5167">
              <w:t>№15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16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Стереометрия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Геометрическая задача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выполнять действия с геометрическими фигурами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  <w:r w:rsidRPr="004D5167">
              <w:t>№16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17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 xml:space="preserve">Числа на </w:t>
            </w:r>
            <w:proofErr w:type="gramStart"/>
            <w:r w:rsidRPr="004D5167">
              <w:t>прямой</w:t>
            </w:r>
            <w:proofErr w:type="gramEnd"/>
            <w:r w:rsidRPr="004D5167">
              <w:t>. Неравенства.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proofErr w:type="gramStart"/>
            <w:r w:rsidRPr="004D5167">
              <w:t>Прямая</w:t>
            </w:r>
            <w:proofErr w:type="gramEnd"/>
            <w:r w:rsidRPr="004D5167">
              <w:t xml:space="preserve"> числа на прямой решение неравенств уравнений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выполнять вычисления и преобразования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  <w:r w:rsidRPr="004D5167">
              <w:t>№17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lastRenderedPageBreak/>
              <w:t>18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Утверждения на логику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Утверждения на логику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строить и исследовать простейшие математические модели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№18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19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Составить число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Составить число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строить и исследовать простейшие математические модели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  <w:r w:rsidRPr="004D5167">
              <w:t>№19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Задача на логику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Задача на логику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строить и исследовать простейшие математические модели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  <w:r w:rsidRPr="004D5167">
              <w:t>№20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21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Планиметрия. Площадь фигуры.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Геометрическая задача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выполнять действия с геометрическими фигурами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№8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22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Значение логарифмического выражения.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Логарифмическое выражение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выполнять вычисления и преобразования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№5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23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Значение выражения.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Числовое выражение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выполнять вычисления и преобразования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  <w:r w:rsidRPr="004D5167">
              <w:t>№1,2,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24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Задача на проценты,</w:t>
            </w:r>
          </w:p>
          <w:p w:rsidR="00340962" w:rsidRPr="004D5167" w:rsidRDefault="00340962" w:rsidP="004D5167">
            <w:pPr>
              <w:jc w:val="both"/>
            </w:pPr>
            <w:r w:rsidRPr="004D5167">
              <w:t xml:space="preserve">Деление с остатком 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Текстовые задачи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использовать приобретенные</w:t>
            </w:r>
          </w:p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знания и умения в практической деятельности и повседневной жизни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№3,6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25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 xml:space="preserve">Подставить в формулу </w:t>
            </w:r>
            <w:proofErr w:type="gramStart"/>
            <w:r w:rsidRPr="004D5167">
              <w:t xml:space="preserve">( </w:t>
            </w:r>
            <w:proofErr w:type="gramEnd"/>
            <w:r w:rsidRPr="004D5167">
              <w:t>работа по алгоритму)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Задачи с формулой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выполнять вычисления и преобразования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  <w:r w:rsidRPr="004D5167">
              <w:t>№4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26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 xml:space="preserve">Простейшие логарифмические и </w:t>
            </w:r>
          </w:p>
          <w:p w:rsidR="00340962" w:rsidRPr="004D5167" w:rsidRDefault="00340962" w:rsidP="004D5167">
            <w:pPr>
              <w:jc w:val="both"/>
            </w:pPr>
            <w:r w:rsidRPr="004D5167">
              <w:t>Показательные уравнения.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Простейшее уравнение</w:t>
            </w:r>
          </w:p>
          <w:p w:rsidR="00340962" w:rsidRPr="004D5167" w:rsidRDefault="00340962" w:rsidP="004D5167">
            <w:pPr>
              <w:jc w:val="both"/>
            </w:pPr>
            <w:r w:rsidRPr="004D5167">
              <w:t>Алгоритм решения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Уметь решать уравнения и неравенства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№7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27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 xml:space="preserve">Значение </w:t>
            </w:r>
            <w:r w:rsidRPr="004D5167">
              <w:lastRenderedPageBreak/>
              <w:t>выражения с корнем.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  <w:r w:rsidRPr="004D5167">
              <w:lastRenderedPageBreak/>
              <w:t>Выражение с корнями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 xml:space="preserve">Уметь выполнять вычисления </w:t>
            </w:r>
            <w:r w:rsidRPr="004D5167">
              <w:lastRenderedPageBreak/>
              <w:t>и преобразования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  <w:r w:rsidRPr="004D5167">
              <w:lastRenderedPageBreak/>
              <w:t>№5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lastRenderedPageBreak/>
              <w:t>28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Планиметрия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Геометрическая задача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выполнять действия с геометрическими фигурами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№15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29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График зависимости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График зависимости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Уметь выполнять действия с функциями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№14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30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Планиметрия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  <w:r w:rsidRPr="004D5167">
              <w:t>Геометрическая задача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выполнять действия с геометрическими фигурами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№15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31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Стереометрия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выполнять действия с геометрическими фигурами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№16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32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 xml:space="preserve">Числа на </w:t>
            </w:r>
            <w:proofErr w:type="gramStart"/>
            <w:r w:rsidRPr="004D5167">
              <w:t>прямой</w:t>
            </w:r>
            <w:proofErr w:type="gramEnd"/>
            <w:r w:rsidRPr="004D5167">
              <w:t>. Неравенства.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proofErr w:type="gramStart"/>
            <w:r w:rsidRPr="004D5167">
              <w:t>Прямая</w:t>
            </w:r>
            <w:proofErr w:type="gramEnd"/>
            <w:r w:rsidRPr="004D5167">
              <w:t xml:space="preserve"> числа на прямой решение неравенств уравнений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Уметь решать уравнения и неравенства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№17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33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Утверждения на логику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Утверждения на логику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Уметь строить и исследовать простейшие математические модели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  <w:r w:rsidRPr="004D5167">
              <w:t>№18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  <w:tr w:rsidR="00340962" w:rsidRPr="004D5167" w:rsidTr="0034096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34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  <w:r w:rsidRPr="004D5167">
              <w:t>Решение тестовых заданий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2" w:rsidRPr="004D5167" w:rsidRDefault="00340962" w:rsidP="004D5167">
            <w:pPr>
              <w:jc w:val="both"/>
            </w:pPr>
          </w:p>
        </w:tc>
      </w:tr>
    </w:tbl>
    <w:p w:rsidR="00340962" w:rsidRPr="004D5167" w:rsidRDefault="00340962" w:rsidP="004D5167">
      <w:pPr>
        <w:jc w:val="both"/>
        <w:sectPr w:rsidR="00340962" w:rsidRPr="004D5167" w:rsidSect="0034096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B7D72" w:rsidRPr="004D5167" w:rsidRDefault="006B7D72" w:rsidP="004D5167">
      <w:pPr>
        <w:jc w:val="both"/>
      </w:pPr>
    </w:p>
    <w:p w:rsidR="006B7D72" w:rsidRPr="00371A94" w:rsidRDefault="006B7D72" w:rsidP="00371A94">
      <w:pPr>
        <w:jc w:val="center"/>
        <w:rPr>
          <w:b/>
        </w:rPr>
      </w:pPr>
      <w:r w:rsidRPr="00371A94">
        <w:rPr>
          <w:b/>
        </w:rPr>
        <w:t>Распределение часов по четвертям</w:t>
      </w:r>
    </w:p>
    <w:p w:rsidR="006B7D72" w:rsidRPr="004D5167" w:rsidRDefault="006B7D72" w:rsidP="004D516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1"/>
        <w:gridCol w:w="1664"/>
        <w:gridCol w:w="1849"/>
        <w:gridCol w:w="1843"/>
        <w:gridCol w:w="2268"/>
      </w:tblGrid>
      <w:tr w:rsidR="006B7D72" w:rsidRPr="00371A94" w:rsidTr="00371A94">
        <w:trPr>
          <w:trHeight w:val="570"/>
        </w:trPr>
        <w:tc>
          <w:tcPr>
            <w:tcW w:w="1138" w:type="dxa"/>
            <w:vMerge w:val="restart"/>
          </w:tcPr>
          <w:p w:rsidR="006B7D72" w:rsidRPr="00371A94" w:rsidRDefault="006B7D72" w:rsidP="00371A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A94">
              <w:rPr>
                <w:b/>
              </w:rPr>
              <w:t>Четверть</w:t>
            </w:r>
          </w:p>
        </w:tc>
        <w:tc>
          <w:tcPr>
            <w:tcW w:w="5349" w:type="dxa"/>
            <w:gridSpan w:val="3"/>
          </w:tcPr>
          <w:p w:rsidR="006B7D72" w:rsidRPr="00371A94" w:rsidRDefault="006B7D72" w:rsidP="00371A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A94">
              <w:rPr>
                <w:b/>
              </w:rPr>
              <w:t>Количество часов</w:t>
            </w:r>
          </w:p>
          <w:p w:rsidR="006B7D72" w:rsidRPr="00371A94" w:rsidRDefault="006B7D72" w:rsidP="00371A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268" w:type="dxa"/>
            <w:vMerge w:val="restart"/>
          </w:tcPr>
          <w:p w:rsidR="006B7D72" w:rsidRPr="00371A94" w:rsidRDefault="00371A94" w:rsidP="00371A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кол</w:t>
            </w:r>
            <w:r w:rsidR="006B7D72" w:rsidRPr="00371A94">
              <w:rPr>
                <w:b/>
              </w:rPr>
              <w:t>-во часов и</w:t>
            </w:r>
          </w:p>
          <w:p w:rsidR="006B7D72" w:rsidRPr="00371A94" w:rsidRDefault="006B7D72" w:rsidP="00371A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A94">
              <w:rPr>
                <w:b/>
              </w:rPr>
              <w:t>причины опережения или отставания</w:t>
            </w:r>
          </w:p>
        </w:tc>
      </w:tr>
      <w:tr w:rsidR="006B7D72" w:rsidRPr="004D5167" w:rsidTr="00371A94">
        <w:trPr>
          <w:trHeight w:val="1365"/>
        </w:trPr>
        <w:tc>
          <w:tcPr>
            <w:tcW w:w="1138" w:type="dxa"/>
            <w:vMerge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64" w:type="dxa"/>
          </w:tcPr>
          <w:p w:rsidR="006B7D72" w:rsidRPr="00371A94" w:rsidRDefault="006B7D72" w:rsidP="00371A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A94">
              <w:rPr>
                <w:b/>
              </w:rPr>
              <w:t>по программе</w:t>
            </w:r>
          </w:p>
          <w:p w:rsidR="006B7D72" w:rsidRPr="00371A94" w:rsidRDefault="006B7D72" w:rsidP="00371A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6B7D72" w:rsidRPr="00371A94" w:rsidRDefault="006B7D72" w:rsidP="00371A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6B7D72" w:rsidRPr="00371A94" w:rsidRDefault="006B7D72" w:rsidP="00371A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A94">
              <w:rPr>
                <w:b/>
              </w:rPr>
              <w:t>по планированию</w:t>
            </w:r>
          </w:p>
        </w:tc>
        <w:tc>
          <w:tcPr>
            <w:tcW w:w="1843" w:type="dxa"/>
          </w:tcPr>
          <w:p w:rsidR="006B7D72" w:rsidRPr="00371A94" w:rsidRDefault="006B7D72" w:rsidP="00371A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A94">
              <w:rPr>
                <w:b/>
              </w:rPr>
              <w:t>факт</w:t>
            </w:r>
          </w:p>
        </w:tc>
        <w:tc>
          <w:tcPr>
            <w:tcW w:w="2268" w:type="dxa"/>
            <w:vMerge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B7D72" w:rsidRPr="004D5167" w:rsidTr="00371A94">
        <w:tc>
          <w:tcPr>
            <w:tcW w:w="1138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 xml:space="preserve">1 </w:t>
            </w:r>
          </w:p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всего</w:t>
            </w:r>
          </w:p>
        </w:tc>
        <w:tc>
          <w:tcPr>
            <w:tcW w:w="1664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B7D72" w:rsidRPr="004D5167" w:rsidTr="00371A94">
        <w:tc>
          <w:tcPr>
            <w:tcW w:w="1138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2</w:t>
            </w:r>
          </w:p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всего</w:t>
            </w:r>
          </w:p>
        </w:tc>
        <w:tc>
          <w:tcPr>
            <w:tcW w:w="1664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B7D72" w:rsidRPr="004D5167" w:rsidTr="00371A94">
        <w:tc>
          <w:tcPr>
            <w:tcW w:w="1138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 xml:space="preserve">3 </w:t>
            </w:r>
          </w:p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всего</w:t>
            </w:r>
          </w:p>
        </w:tc>
        <w:tc>
          <w:tcPr>
            <w:tcW w:w="1664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B7D72" w:rsidRPr="004D5167" w:rsidTr="00371A94">
        <w:tc>
          <w:tcPr>
            <w:tcW w:w="1138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4</w:t>
            </w:r>
          </w:p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всего</w:t>
            </w:r>
          </w:p>
        </w:tc>
        <w:tc>
          <w:tcPr>
            <w:tcW w:w="1664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B7D72" w:rsidRPr="004D5167" w:rsidTr="00371A94">
        <w:tc>
          <w:tcPr>
            <w:tcW w:w="1138" w:type="dxa"/>
          </w:tcPr>
          <w:p w:rsidR="006B7D72" w:rsidRPr="00371A94" w:rsidRDefault="006B7D72" w:rsidP="00371A9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371A94">
              <w:rPr>
                <w:b/>
              </w:rPr>
              <w:t>итого</w:t>
            </w:r>
          </w:p>
          <w:p w:rsidR="006B7D72" w:rsidRPr="00371A94" w:rsidRDefault="006B7D72" w:rsidP="00371A9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664" w:type="dxa"/>
          </w:tcPr>
          <w:p w:rsidR="006B7D72" w:rsidRPr="00371A94" w:rsidRDefault="006B7D72" w:rsidP="00371A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A94">
              <w:rPr>
                <w:b/>
              </w:rPr>
              <w:t>3</w:t>
            </w:r>
            <w:r w:rsidR="00BB09BE" w:rsidRPr="00371A94">
              <w:rPr>
                <w:b/>
              </w:rPr>
              <w:t>4</w:t>
            </w:r>
          </w:p>
        </w:tc>
        <w:tc>
          <w:tcPr>
            <w:tcW w:w="1842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</w:tcPr>
          <w:p w:rsidR="006B7D72" w:rsidRPr="004D5167" w:rsidRDefault="006B7D72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756125" w:rsidRPr="004D5167" w:rsidRDefault="00756125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  <w:r w:rsidRPr="004D5167">
        <w:t>Учебно-методическое обеспечение</w:t>
      </w:r>
    </w:p>
    <w:p w:rsidR="00EA5237" w:rsidRPr="004D5167" w:rsidRDefault="00EA5237" w:rsidP="004D516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597"/>
        <w:gridCol w:w="2393"/>
        <w:gridCol w:w="2393"/>
      </w:tblGrid>
      <w:tr w:rsidR="00EA5237" w:rsidRPr="004D5167" w:rsidTr="00F6279C">
        <w:tc>
          <w:tcPr>
            <w:tcW w:w="1188" w:type="dxa"/>
          </w:tcPr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Класс</w:t>
            </w:r>
          </w:p>
        </w:tc>
        <w:tc>
          <w:tcPr>
            <w:tcW w:w="3597" w:type="dxa"/>
          </w:tcPr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 xml:space="preserve">                 Учебники (автор, год издания, издательство)</w:t>
            </w:r>
          </w:p>
        </w:tc>
        <w:tc>
          <w:tcPr>
            <w:tcW w:w="2393" w:type="dxa"/>
          </w:tcPr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Методические материалы</w:t>
            </w:r>
          </w:p>
        </w:tc>
        <w:tc>
          <w:tcPr>
            <w:tcW w:w="2393" w:type="dxa"/>
          </w:tcPr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Материалы для контроля</w:t>
            </w:r>
          </w:p>
        </w:tc>
      </w:tr>
      <w:tr w:rsidR="00EA5237" w:rsidRPr="004D5167" w:rsidTr="00F6279C">
        <w:tc>
          <w:tcPr>
            <w:tcW w:w="1188" w:type="dxa"/>
          </w:tcPr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8</w:t>
            </w: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9</w:t>
            </w: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9</w:t>
            </w: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10</w:t>
            </w: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10</w:t>
            </w: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97" w:type="dxa"/>
          </w:tcPr>
          <w:p w:rsidR="00EA5237" w:rsidRPr="004D5167" w:rsidRDefault="00EA5237" w:rsidP="004D5167">
            <w:pPr>
              <w:jc w:val="both"/>
            </w:pPr>
            <w:r w:rsidRPr="004D5167">
              <w:t>Учебник Алгебра 8</w:t>
            </w:r>
            <w:r w:rsidR="00E877EB" w:rsidRPr="004D5167">
              <w:t>.9</w:t>
            </w:r>
            <w:r w:rsidRPr="004D5167">
              <w:t xml:space="preserve"> класс: учебник для учащихся общеобразовательных организаций /</w:t>
            </w:r>
          </w:p>
          <w:p w:rsidR="00EA5237" w:rsidRPr="004D5167" w:rsidRDefault="00EA5237" w:rsidP="004D5167">
            <w:pPr>
              <w:jc w:val="both"/>
            </w:pPr>
            <w:r w:rsidRPr="004D5167">
              <w:t xml:space="preserve">А.Г. </w:t>
            </w:r>
            <w:proofErr w:type="gramStart"/>
            <w:r w:rsidRPr="004D5167">
              <w:t>Мерзляк</w:t>
            </w:r>
            <w:proofErr w:type="gramEnd"/>
            <w:r w:rsidRPr="004D5167">
              <w:t xml:space="preserve">, В.Б.Полонский, М.С.Якир.- М.: </w:t>
            </w:r>
            <w:proofErr w:type="spellStart"/>
            <w:r w:rsidRPr="004D5167">
              <w:t>Вентана</w:t>
            </w:r>
            <w:proofErr w:type="spellEnd"/>
            <w:r w:rsidRPr="004D5167">
              <w:t>-Граф, 2016</w:t>
            </w:r>
          </w:p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rPr>
                <w:lang w:eastAsia="en-US"/>
              </w:rPr>
              <w:t xml:space="preserve">Геометрия  7-9  учебник для учащихся общеобразовательных учреждений </w:t>
            </w:r>
          </w:p>
          <w:p w:rsidR="00E877EB" w:rsidRPr="004D5167" w:rsidRDefault="00E877EB" w:rsidP="004D5167">
            <w:pPr>
              <w:jc w:val="both"/>
              <w:rPr>
                <w:lang w:eastAsia="en-US"/>
              </w:rPr>
            </w:pPr>
            <w:proofErr w:type="spellStart"/>
            <w:r w:rsidRPr="004D5167">
              <w:rPr>
                <w:lang w:eastAsia="en-US"/>
              </w:rPr>
              <w:t>Атанасян</w:t>
            </w:r>
            <w:proofErr w:type="spellEnd"/>
            <w:r w:rsidRPr="004D5167">
              <w:rPr>
                <w:lang w:eastAsia="en-US"/>
              </w:rPr>
              <w:t xml:space="preserve">, В.Ф. </w:t>
            </w:r>
            <w:proofErr w:type="spellStart"/>
            <w:r w:rsidRPr="004D5167">
              <w:rPr>
                <w:lang w:eastAsia="en-US"/>
              </w:rPr>
              <w:t>Бутузов</w:t>
            </w:r>
            <w:proofErr w:type="gramStart"/>
            <w:r w:rsidRPr="004D5167">
              <w:rPr>
                <w:lang w:eastAsia="en-US"/>
              </w:rPr>
              <w:t>,С</w:t>
            </w:r>
            <w:proofErr w:type="gramEnd"/>
            <w:r w:rsidRPr="004D5167">
              <w:rPr>
                <w:lang w:eastAsia="en-US"/>
              </w:rPr>
              <w:t>.Б</w:t>
            </w:r>
            <w:proofErr w:type="spellEnd"/>
            <w:r w:rsidRPr="004D5167">
              <w:rPr>
                <w:lang w:eastAsia="en-US"/>
              </w:rPr>
              <w:t>. Кадомцев –</w:t>
            </w:r>
            <w:proofErr w:type="spellStart"/>
            <w:r w:rsidRPr="004D5167">
              <w:rPr>
                <w:lang w:eastAsia="en-US"/>
              </w:rPr>
              <w:t>М.:Просвещение</w:t>
            </w:r>
            <w:proofErr w:type="spellEnd"/>
            <w:r w:rsidRPr="004D5167">
              <w:rPr>
                <w:lang w:eastAsia="en-US"/>
              </w:rPr>
              <w:t xml:space="preserve">, 2010                  </w:t>
            </w: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jc w:val="both"/>
              <w:rPr>
                <w:lang w:eastAsia="en-US"/>
              </w:rPr>
            </w:pPr>
            <w:r w:rsidRPr="004D5167">
              <w:rPr>
                <w:lang w:eastAsia="en-US"/>
              </w:rPr>
              <w:t>Алгебра и начала математического анализа 10 класс: учебник для общеобразовательных учреждений: базовый и углубленный уровни \ С.М.Никольски</w:t>
            </w:r>
            <w:proofErr w:type="gramStart"/>
            <w:r w:rsidRPr="004D5167">
              <w:rPr>
                <w:lang w:eastAsia="en-US"/>
              </w:rPr>
              <w:t>й-</w:t>
            </w:r>
            <w:proofErr w:type="gramEnd"/>
            <w:r w:rsidRPr="004D5167">
              <w:rPr>
                <w:lang w:eastAsia="en-US"/>
              </w:rPr>
              <w:t xml:space="preserve"> М.: Просвещение,2018</w:t>
            </w:r>
          </w:p>
          <w:p w:rsidR="00E877EB" w:rsidRPr="004D5167" w:rsidRDefault="00E877EB" w:rsidP="004D5167">
            <w:pPr>
              <w:jc w:val="both"/>
              <w:rPr>
                <w:lang w:eastAsia="en-US"/>
              </w:rPr>
            </w:pPr>
          </w:p>
          <w:p w:rsidR="00E877EB" w:rsidRPr="004D5167" w:rsidRDefault="00E877EB" w:rsidP="004D5167">
            <w:pPr>
              <w:jc w:val="both"/>
              <w:rPr>
                <w:lang w:eastAsia="en-US"/>
              </w:rPr>
            </w:pPr>
          </w:p>
          <w:p w:rsidR="00E877EB" w:rsidRPr="004D5167" w:rsidRDefault="00E877EB" w:rsidP="004D5167">
            <w:pPr>
              <w:jc w:val="both"/>
              <w:rPr>
                <w:lang w:eastAsia="en-US"/>
              </w:rPr>
            </w:pPr>
            <w:r w:rsidRPr="004D5167">
              <w:rPr>
                <w:lang w:eastAsia="en-US"/>
              </w:rPr>
              <w:t xml:space="preserve">Геометрия  10-11  учебник для учащихся общеобразовательных учреждений: базовый и профильный уровни.\ Л.С. </w:t>
            </w:r>
            <w:proofErr w:type="spellStart"/>
            <w:r w:rsidRPr="004D5167">
              <w:rPr>
                <w:lang w:eastAsia="en-US"/>
              </w:rPr>
              <w:t>Атанасян</w:t>
            </w:r>
            <w:proofErr w:type="spellEnd"/>
            <w:r w:rsidRPr="004D5167">
              <w:rPr>
                <w:lang w:eastAsia="en-US"/>
              </w:rPr>
              <w:t xml:space="preserve">, В.Ф. </w:t>
            </w:r>
            <w:proofErr w:type="spellStart"/>
            <w:r w:rsidRPr="004D5167">
              <w:rPr>
                <w:lang w:eastAsia="en-US"/>
              </w:rPr>
              <w:t>Бутузов</w:t>
            </w:r>
            <w:proofErr w:type="gramStart"/>
            <w:r w:rsidRPr="004D5167">
              <w:rPr>
                <w:lang w:eastAsia="en-US"/>
              </w:rPr>
              <w:t>,С</w:t>
            </w:r>
            <w:proofErr w:type="gramEnd"/>
            <w:r w:rsidRPr="004D5167">
              <w:rPr>
                <w:lang w:eastAsia="en-US"/>
              </w:rPr>
              <w:t>.Б</w:t>
            </w:r>
            <w:proofErr w:type="spellEnd"/>
            <w:r w:rsidRPr="004D5167">
              <w:rPr>
                <w:lang w:eastAsia="en-US"/>
              </w:rPr>
              <w:t>. Кадомцев –</w:t>
            </w:r>
            <w:proofErr w:type="spellStart"/>
            <w:r w:rsidRPr="004D5167">
              <w:rPr>
                <w:lang w:eastAsia="en-US"/>
              </w:rPr>
              <w:t>М.:Просвещение</w:t>
            </w:r>
            <w:proofErr w:type="spellEnd"/>
            <w:r w:rsidRPr="004D5167">
              <w:rPr>
                <w:lang w:eastAsia="en-US"/>
              </w:rPr>
              <w:t xml:space="preserve">, 2010                  </w:t>
            </w: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877EB" w:rsidRPr="004D5167" w:rsidRDefault="00E877EB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393" w:type="dxa"/>
          </w:tcPr>
          <w:p w:rsidR="00EA5237" w:rsidRPr="004D5167" w:rsidRDefault="00EA5237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Методическое пособие. Математика 8</w:t>
            </w:r>
            <w:r w:rsidR="00E877EB" w:rsidRPr="004D5167">
              <w:t>, 9</w:t>
            </w:r>
            <w:r w:rsidRPr="004D5167">
              <w:t xml:space="preserve"> класс. А.Г. </w:t>
            </w:r>
            <w:proofErr w:type="gramStart"/>
            <w:r w:rsidRPr="004D5167">
              <w:t>Мерзляк</w:t>
            </w:r>
            <w:proofErr w:type="gramEnd"/>
            <w:r w:rsidRPr="004D5167">
              <w:t xml:space="preserve">, </w:t>
            </w:r>
            <w:proofErr w:type="spellStart"/>
            <w:r w:rsidRPr="004D5167">
              <w:t>В.Б.Полонский</w:t>
            </w:r>
            <w:proofErr w:type="spellEnd"/>
            <w:r w:rsidRPr="004D5167">
              <w:t xml:space="preserve">, </w:t>
            </w:r>
            <w:proofErr w:type="spellStart"/>
            <w:r w:rsidRPr="004D5167">
              <w:t>М.С.Якир</w:t>
            </w:r>
            <w:proofErr w:type="spellEnd"/>
            <w:r w:rsidRPr="004D5167">
              <w:t xml:space="preserve">, </w:t>
            </w:r>
            <w:proofErr w:type="spellStart"/>
            <w:r w:rsidRPr="004D5167">
              <w:t>Е.В.Буцко</w:t>
            </w:r>
            <w:proofErr w:type="spellEnd"/>
            <w:r w:rsidRPr="004D5167">
              <w:t>,</w:t>
            </w:r>
          </w:p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ind w:firstLine="708"/>
              <w:jc w:val="both"/>
            </w:pPr>
          </w:p>
        </w:tc>
        <w:tc>
          <w:tcPr>
            <w:tcW w:w="2393" w:type="dxa"/>
          </w:tcPr>
          <w:p w:rsidR="00EA5237" w:rsidRPr="004D5167" w:rsidRDefault="00EA5237" w:rsidP="004D5167">
            <w:pPr>
              <w:autoSpaceDE w:val="0"/>
              <w:autoSpaceDN w:val="0"/>
              <w:adjustRightInd w:val="0"/>
              <w:jc w:val="both"/>
            </w:pPr>
            <w:r w:rsidRPr="004D5167">
              <w:t>Дидактические материалы. Математика 8</w:t>
            </w:r>
            <w:r w:rsidR="00E877EB" w:rsidRPr="004D5167">
              <w:t>,9</w:t>
            </w:r>
            <w:r w:rsidRPr="004D5167">
              <w:t xml:space="preserve"> класс. А.Г. </w:t>
            </w:r>
            <w:proofErr w:type="gramStart"/>
            <w:r w:rsidRPr="004D5167">
              <w:t>Мерзляк</w:t>
            </w:r>
            <w:proofErr w:type="gramEnd"/>
            <w:r w:rsidRPr="004D5167">
              <w:t xml:space="preserve">, </w:t>
            </w:r>
            <w:proofErr w:type="spellStart"/>
            <w:r w:rsidRPr="004D5167">
              <w:t>В.Б.Полонский</w:t>
            </w:r>
            <w:proofErr w:type="spellEnd"/>
            <w:r w:rsidRPr="004D5167">
              <w:t xml:space="preserve">, </w:t>
            </w:r>
            <w:proofErr w:type="spellStart"/>
            <w:r w:rsidRPr="004D5167">
              <w:t>М.С.Якир</w:t>
            </w:r>
            <w:proofErr w:type="spellEnd"/>
            <w:r w:rsidRPr="004D5167">
              <w:t xml:space="preserve">, </w:t>
            </w:r>
            <w:proofErr w:type="spellStart"/>
            <w:r w:rsidRPr="004D5167">
              <w:t>Е.В.Буцко</w:t>
            </w:r>
            <w:proofErr w:type="spellEnd"/>
            <w:r w:rsidRPr="004D5167">
              <w:t>,</w:t>
            </w:r>
          </w:p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  <w:r w:rsidRPr="004D5167">
        <w:t xml:space="preserve">                                 Учебно-техническое обеспечение</w:t>
      </w:r>
    </w:p>
    <w:p w:rsidR="00EA5237" w:rsidRPr="004D5167" w:rsidRDefault="00EA5237" w:rsidP="004D516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880"/>
        <w:gridCol w:w="5928"/>
      </w:tblGrid>
      <w:tr w:rsidR="00EA5237" w:rsidRPr="004D5167" w:rsidTr="00F6279C">
        <w:tc>
          <w:tcPr>
            <w:tcW w:w="468" w:type="dxa"/>
          </w:tcPr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№</w:t>
            </w:r>
          </w:p>
        </w:tc>
        <w:tc>
          <w:tcPr>
            <w:tcW w:w="2880" w:type="dxa"/>
          </w:tcPr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Средства</w:t>
            </w:r>
          </w:p>
        </w:tc>
        <w:tc>
          <w:tcPr>
            <w:tcW w:w="5400" w:type="dxa"/>
          </w:tcPr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Перечень средств</w:t>
            </w:r>
          </w:p>
        </w:tc>
      </w:tr>
      <w:tr w:rsidR="00EA5237" w:rsidRPr="004D5167" w:rsidTr="00F6279C">
        <w:tc>
          <w:tcPr>
            <w:tcW w:w="468" w:type="dxa"/>
          </w:tcPr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1</w:t>
            </w:r>
          </w:p>
        </w:tc>
        <w:tc>
          <w:tcPr>
            <w:tcW w:w="2880" w:type="dxa"/>
          </w:tcPr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учебно-лабораторное оборудование и приборы.</w:t>
            </w:r>
          </w:p>
        </w:tc>
        <w:tc>
          <w:tcPr>
            <w:tcW w:w="5400" w:type="dxa"/>
          </w:tcPr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A5237" w:rsidRPr="004D5167" w:rsidTr="00F6279C">
        <w:trPr>
          <w:trHeight w:val="1957"/>
        </w:trPr>
        <w:tc>
          <w:tcPr>
            <w:tcW w:w="468" w:type="dxa"/>
          </w:tcPr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2</w:t>
            </w:r>
          </w:p>
        </w:tc>
        <w:tc>
          <w:tcPr>
            <w:tcW w:w="2880" w:type="dxa"/>
          </w:tcPr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технические и электронные средства обучения и контроля знаний учащихся.</w:t>
            </w:r>
          </w:p>
        </w:tc>
        <w:tc>
          <w:tcPr>
            <w:tcW w:w="5400" w:type="dxa"/>
          </w:tcPr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Сайт " Сдам ГИА" Дмитрия Гущина</w:t>
            </w:r>
          </w:p>
        </w:tc>
      </w:tr>
      <w:tr w:rsidR="00EA5237" w:rsidRPr="004D5167" w:rsidTr="00F6279C">
        <w:trPr>
          <w:trHeight w:val="2018"/>
        </w:trPr>
        <w:tc>
          <w:tcPr>
            <w:tcW w:w="468" w:type="dxa"/>
          </w:tcPr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3</w:t>
            </w:r>
          </w:p>
        </w:tc>
        <w:tc>
          <w:tcPr>
            <w:tcW w:w="2880" w:type="dxa"/>
          </w:tcPr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  <w:r w:rsidRPr="004D5167">
              <w:t>цифровые образовательные ресурсы.</w:t>
            </w:r>
          </w:p>
        </w:tc>
        <w:tc>
          <w:tcPr>
            <w:tcW w:w="5400" w:type="dxa"/>
          </w:tcPr>
          <w:p w:rsidR="00EA5237" w:rsidRPr="004D5167" w:rsidRDefault="00EA5237" w:rsidP="004D516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  <w:r w:rsidRPr="004D5167">
              <w:t xml:space="preserve">Министерство образования РФ:   </w:t>
            </w:r>
            <w:hyperlink r:id="rId6" w:history="1">
              <w:r w:rsidRPr="004D5167">
                <w:rPr>
                  <w:color w:val="0000FF"/>
                  <w:u w:val="single"/>
                </w:rPr>
                <w:t>http://www.ed.gov.ru/</w:t>
              </w:r>
            </w:hyperlink>
            <w:proofErr w:type="gramStart"/>
            <w:r w:rsidRPr="004D5167">
              <w:t xml:space="preserve"> ;</w:t>
            </w:r>
            <w:proofErr w:type="gramEnd"/>
            <w:r w:rsidRPr="004D5167">
              <w:t xml:space="preserve">   http://www.edu.ru   </w:t>
            </w:r>
          </w:p>
          <w:p w:rsidR="00EA5237" w:rsidRPr="004D5167" w:rsidRDefault="00EA5237" w:rsidP="004D516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  <w:r w:rsidRPr="004D5167">
              <w:t xml:space="preserve">Тестирование </w:t>
            </w:r>
            <w:proofErr w:type="spellStart"/>
            <w:r w:rsidRPr="004D5167">
              <w:t>online</w:t>
            </w:r>
            <w:proofErr w:type="spellEnd"/>
            <w:r w:rsidRPr="004D5167">
              <w:t xml:space="preserve">: 5 – 11 классы:      http://www.kokch.kts.ru/cdo   </w:t>
            </w:r>
          </w:p>
          <w:p w:rsidR="00EA5237" w:rsidRPr="004D5167" w:rsidRDefault="00EA5237" w:rsidP="004D516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  <w:r w:rsidRPr="004D5167">
              <w:t xml:space="preserve">Новые технологии в образовании:  http://edu.secna.ru/main </w:t>
            </w:r>
          </w:p>
          <w:p w:rsidR="00EA5237" w:rsidRPr="004D5167" w:rsidRDefault="00EA5237" w:rsidP="004D516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  <w:r w:rsidRPr="004D5167">
              <w:t xml:space="preserve">Путеводитель «В мире науки» для школьников: http://www.uic.ssu.samara.ru </w:t>
            </w:r>
          </w:p>
          <w:p w:rsidR="00EA5237" w:rsidRPr="004D5167" w:rsidRDefault="00EA5237" w:rsidP="004D516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  <w:proofErr w:type="spellStart"/>
            <w:r w:rsidRPr="004D5167">
              <w:t>Мегаэнциклопедия</w:t>
            </w:r>
            <w:proofErr w:type="spellEnd"/>
            <w:r w:rsidRPr="004D5167">
              <w:t xml:space="preserve"> Кирилла и </w:t>
            </w:r>
            <w:proofErr w:type="spellStart"/>
            <w:r w:rsidRPr="004D5167">
              <w:t>Мефодия</w:t>
            </w:r>
            <w:proofErr w:type="spellEnd"/>
            <w:r w:rsidRPr="004D5167">
              <w:t xml:space="preserve">:  http://mega.km.ru   </w:t>
            </w:r>
          </w:p>
          <w:p w:rsidR="00EA5237" w:rsidRPr="004D5167" w:rsidRDefault="00EA5237" w:rsidP="004D516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  <w:r w:rsidRPr="004D5167">
              <w:t>сайт для самообразования и он-</w:t>
            </w:r>
            <w:proofErr w:type="spellStart"/>
            <w:r w:rsidRPr="004D5167">
              <w:t>лайн</w:t>
            </w:r>
            <w:proofErr w:type="spellEnd"/>
            <w:r w:rsidRPr="004D5167">
              <w:t xml:space="preserve"> тестирования:  </w:t>
            </w:r>
            <w:hyperlink r:id="rId7" w:history="1">
              <w:r w:rsidRPr="004D5167">
                <w:rPr>
                  <w:color w:val="0000FF"/>
                  <w:u w:val="single"/>
                </w:rPr>
                <w:t>http://uztest.ru/</w:t>
              </w:r>
            </w:hyperlink>
          </w:p>
          <w:p w:rsidR="00EA5237" w:rsidRPr="004D5167" w:rsidRDefault="00EA5237" w:rsidP="004D516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  <w:r w:rsidRPr="004D5167">
              <w:t xml:space="preserve">досье школьного учителя математики: http://www.mathvaz.ru/ </w:t>
            </w:r>
          </w:p>
          <w:p w:rsidR="00EA5237" w:rsidRPr="004D5167" w:rsidRDefault="00EA5237" w:rsidP="004D516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4D5167">
              <w:rPr>
                <w:lang w:val="en-US"/>
              </w:rPr>
              <w:t>http</w:t>
            </w:r>
            <w:r w:rsidRPr="004D5167">
              <w:t>://</w:t>
            </w:r>
            <w:r w:rsidRPr="004D5167">
              <w:rPr>
                <w:lang w:val="en-US"/>
              </w:rPr>
              <w:t>school</w:t>
            </w:r>
            <w:r w:rsidRPr="004D5167">
              <w:t>-</w:t>
            </w:r>
            <w:r w:rsidRPr="004D5167">
              <w:rPr>
                <w:lang w:val="en-US"/>
              </w:rPr>
              <w:t>collection</w:t>
            </w:r>
            <w:r w:rsidRPr="004D5167">
              <w:t>.</w:t>
            </w:r>
            <w:proofErr w:type="spellStart"/>
            <w:r w:rsidRPr="004D5167">
              <w:rPr>
                <w:lang w:val="en-US"/>
              </w:rPr>
              <w:t>edu</w:t>
            </w:r>
            <w:proofErr w:type="spellEnd"/>
            <w:r w:rsidRPr="004D5167">
              <w:t>.</w:t>
            </w:r>
            <w:proofErr w:type="spellStart"/>
            <w:r w:rsidRPr="004D5167">
              <w:rPr>
                <w:lang w:val="en-US"/>
              </w:rPr>
              <w:t>ru</w:t>
            </w:r>
            <w:proofErr w:type="spellEnd"/>
            <w:r w:rsidRPr="004D5167">
              <w:t>/ – единая коллекция цифровых образовательных ресурсов.</w:t>
            </w:r>
          </w:p>
          <w:p w:rsidR="00EA5237" w:rsidRPr="004D5167" w:rsidRDefault="00EA5237" w:rsidP="004D516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4D5167">
              <w:t>Сайт " Сдам ГИА" Дмитрия Гущина http://sdamgia.ru/</w:t>
            </w:r>
          </w:p>
          <w:p w:rsidR="00EA5237" w:rsidRPr="004D5167" w:rsidRDefault="00EA5237" w:rsidP="004D516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4D5167">
              <w:t xml:space="preserve">Сайт Алекс Ларин </w:t>
            </w:r>
            <w:hyperlink r:id="rId8" w:history="1">
              <w:r w:rsidRPr="004D5167">
                <w:rPr>
                  <w:rStyle w:val="a6"/>
                </w:rPr>
                <w:t>http://alexlarin.net/</w:t>
              </w:r>
            </w:hyperlink>
          </w:p>
          <w:p w:rsidR="00EA5237" w:rsidRPr="004D5167" w:rsidRDefault="00EA5237" w:rsidP="004D516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4D5167">
              <w:t>Сайт ФИПИ открытый банк заданий</w:t>
            </w:r>
          </w:p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ind w:firstLine="708"/>
              <w:jc w:val="both"/>
            </w:pPr>
            <w:r w:rsidRPr="004D5167">
              <w:rPr>
                <w:lang w:val="en-US"/>
              </w:rPr>
              <w:t>http</w:t>
            </w:r>
            <w:r w:rsidRPr="004D5167">
              <w:t>://</w:t>
            </w:r>
            <w:r w:rsidRPr="004D5167">
              <w:rPr>
                <w:lang w:val="en-US"/>
              </w:rPr>
              <w:t>school</w:t>
            </w:r>
            <w:r w:rsidRPr="004D5167">
              <w:t>-</w:t>
            </w:r>
            <w:r w:rsidRPr="004D5167">
              <w:rPr>
                <w:lang w:val="en-US"/>
              </w:rPr>
              <w:t>collection</w:t>
            </w:r>
            <w:r w:rsidRPr="004D5167">
              <w:t>.</w:t>
            </w:r>
            <w:proofErr w:type="spellStart"/>
            <w:r w:rsidRPr="004D5167">
              <w:rPr>
                <w:lang w:val="en-US"/>
              </w:rPr>
              <w:t>edu</w:t>
            </w:r>
            <w:proofErr w:type="spellEnd"/>
            <w:r w:rsidRPr="004D5167">
              <w:t>.</w:t>
            </w:r>
            <w:proofErr w:type="spellStart"/>
            <w:r w:rsidRPr="004D5167">
              <w:rPr>
                <w:lang w:val="en-US"/>
              </w:rPr>
              <w:t>ru</w:t>
            </w:r>
            <w:proofErr w:type="spellEnd"/>
            <w:r w:rsidRPr="004D5167">
              <w:t>/</w:t>
            </w:r>
            <w:r w:rsidRPr="004D5167">
              <w:rPr>
                <w:lang w:val="en-US"/>
              </w:rPr>
              <w:t>catalog</w:t>
            </w:r>
            <w:r w:rsidRPr="004D5167">
              <w:t>/</w:t>
            </w:r>
            <w:proofErr w:type="spellStart"/>
            <w:r w:rsidRPr="004D5167">
              <w:rPr>
                <w:lang w:val="en-US"/>
              </w:rPr>
              <w:t>rubr</w:t>
            </w:r>
            <w:proofErr w:type="spellEnd"/>
            <w:r w:rsidRPr="004D5167">
              <w:t>/608887</w:t>
            </w:r>
            <w:r w:rsidRPr="004D5167">
              <w:rPr>
                <w:lang w:val="en-US"/>
              </w:rPr>
              <w:t>c</w:t>
            </w:r>
            <w:r w:rsidRPr="004D5167">
              <w:t>4-68</w:t>
            </w:r>
            <w:r w:rsidRPr="004D5167">
              <w:rPr>
                <w:lang w:val="en-US"/>
              </w:rPr>
              <w:t>f</w:t>
            </w:r>
            <w:r w:rsidRPr="004D5167">
              <w:t>4-410</w:t>
            </w:r>
            <w:r w:rsidRPr="004D5167">
              <w:rPr>
                <w:lang w:val="en-US"/>
              </w:rPr>
              <w:t>f</w:t>
            </w:r>
            <w:r w:rsidRPr="004D5167">
              <w:t>-</w:t>
            </w:r>
            <w:r w:rsidRPr="004D5167">
              <w:rPr>
                <w:lang w:val="en-US"/>
              </w:rPr>
              <w:t>bbd</w:t>
            </w:r>
            <w:r w:rsidRPr="004D5167">
              <w:t>4-618</w:t>
            </w:r>
            <w:r w:rsidRPr="004D5167">
              <w:rPr>
                <w:lang w:val="en-US"/>
              </w:rPr>
              <w:t>ad</w:t>
            </w:r>
            <w:r w:rsidRPr="004D5167">
              <w:t>7929</w:t>
            </w:r>
            <w:r w:rsidRPr="004D5167">
              <w:rPr>
                <w:lang w:val="en-US"/>
              </w:rPr>
              <w:t>e</w:t>
            </w:r>
            <w:r w:rsidRPr="004D5167">
              <w:t>22/?</w:t>
            </w:r>
            <w:r w:rsidRPr="004D5167">
              <w:rPr>
                <w:lang w:val="en-US"/>
              </w:rPr>
              <w:t>interface</w:t>
            </w:r>
            <w:r w:rsidRPr="004D5167">
              <w:t>=</w:t>
            </w:r>
            <w:r w:rsidRPr="004D5167">
              <w:rPr>
                <w:lang w:val="en-US"/>
              </w:rPr>
              <w:t>pupil</w:t>
            </w:r>
            <w:r w:rsidRPr="004D5167">
              <w:t>&amp;</w:t>
            </w:r>
            <w:r w:rsidRPr="004D5167">
              <w:rPr>
                <w:lang w:val="en-US"/>
              </w:rPr>
              <w:t>class</w:t>
            </w:r>
            <w:r w:rsidRPr="004D5167">
              <w:t>[]=47&amp;</w:t>
            </w:r>
            <w:r w:rsidRPr="004D5167">
              <w:rPr>
                <w:lang w:val="en-US"/>
              </w:rPr>
              <w:t>subject</w:t>
            </w:r>
            <w:r w:rsidRPr="004D5167">
              <w:t>[]=16/</w:t>
            </w:r>
          </w:p>
          <w:p w:rsidR="00EA5237" w:rsidRPr="004D5167" w:rsidRDefault="00EA5237" w:rsidP="004D5167">
            <w:pPr>
              <w:widowControl w:val="0"/>
              <w:autoSpaceDE w:val="0"/>
              <w:autoSpaceDN w:val="0"/>
              <w:adjustRightInd w:val="0"/>
              <w:ind w:firstLine="708"/>
              <w:jc w:val="both"/>
            </w:pPr>
          </w:p>
        </w:tc>
      </w:tr>
    </w:tbl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EA5237" w:rsidRPr="004D5167" w:rsidRDefault="00EA5237" w:rsidP="004D5167">
      <w:pPr>
        <w:jc w:val="both"/>
      </w:pPr>
    </w:p>
    <w:p w:rsidR="009F2009" w:rsidRPr="004D5167" w:rsidRDefault="009F2009" w:rsidP="004D5167">
      <w:pPr>
        <w:tabs>
          <w:tab w:val="left" w:pos="1276"/>
          <w:tab w:val="left" w:pos="1418"/>
          <w:tab w:val="left" w:pos="1620"/>
        </w:tabs>
        <w:ind w:left="709" w:firstLine="709"/>
        <w:jc w:val="both"/>
        <w:rPr>
          <w:b/>
        </w:rPr>
      </w:pPr>
      <w:r w:rsidRPr="004D5167">
        <w:rPr>
          <w:b/>
        </w:rPr>
        <w:t xml:space="preserve">ЛИСТ ФИКСИРОВАНИЯ ИЗМЕНЕНИЙ И ДОПОЛНЕНИЙ </w:t>
      </w:r>
    </w:p>
    <w:p w:rsidR="009F2009" w:rsidRPr="004D5167" w:rsidRDefault="009F2009" w:rsidP="004D5167">
      <w:pPr>
        <w:tabs>
          <w:tab w:val="left" w:pos="1276"/>
          <w:tab w:val="left" w:pos="1418"/>
          <w:tab w:val="left" w:pos="1620"/>
        </w:tabs>
        <w:ind w:left="709" w:firstLine="709"/>
        <w:jc w:val="both"/>
        <w:rPr>
          <w:b/>
        </w:rPr>
      </w:pPr>
      <w:r w:rsidRPr="004D5167">
        <w:rPr>
          <w:b/>
        </w:rPr>
        <w:t>В РАБОЧЕЙ ПРОГРАММЕ</w:t>
      </w:r>
    </w:p>
    <w:p w:rsidR="009F2009" w:rsidRPr="004D5167" w:rsidRDefault="009F2009" w:rsidP="004D5167">
      <w:pPr>
        <w:tabs>
          <w:tab w:val="left" w:pos="1276"/>
          <w:tab w:val="left" w:pos="1418"/>
          <w:tab w:val="left" w:pos="1620"/>
        </w:tabs>
        <w:ind w:left="709"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2281"/>
        <w:gridCol w:w="1751"/>
        <w:gridCol w:w="2344"/>
        <w:gridCol w:w="1331"/>
      </w:tblGrid>
      <w:tr w:rsidR="009F2009" w:rsidRPr="004D5167" w:rsidTr="000A39DD"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jc w:val="both"/>
            </w:pPr>
            <w:r w:rsidRPr="004D5167">
              <w:t xml:space="preserve">Дата </w:t>
            </w:r>
            <w:proofErr w:type="spellStart"/>
            <w:r w:rsidRPr="004D5167">
              <w:t>непроведенного</w:t>
            </w:r>
            <w:proofErr w:type="spellEnd"/>
            <w:r w:rsidRPr="004D5167">
              <w:t xml:space="preserve"> урока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jc w:val="both"/>
            </w:pPr>
            <w:r w:rsidRPr="004D5167">
              <w:t>причина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jc w:val="both"/>
            </w:pPr>
            <w:r w:rsidRPr="004D5167">
              <w:t>коррекция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jc w:val="both"/>
            </w:pPr>
            <w:r w:rsidRPr="004D5167">
              <w:t>Согласование с  заместителем директора (подпись, расшифровка подписи, дата)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jc w:val="both"/>
            </w:pPr>
            <w:r w:rsidRPr="004D5167">
              <w:t>Подпись лица, внесшего запись</w:t>
            </w:r>
          </w:p>
        </w:tc>
      </w:tr>
      <w:tr w:rsidR="009F2009" w:rsidRPr="004D5167" w:rsidTr="000A39DD">
        <w:trPr>
          <w:trHeight w:val="525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</w:tr>
      <w:tr w:rsidR="009F2009" w:rsidRPr="004D5167" w:rsidTr="000A39DD">
        <w:trPr>
          <w:trHeight w:val="510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</w:tr>
      <w:tr w:rsidR="009F2009" w:rsidRPr="004D5167" w:rsidTr="000A39DD">
        <w:trPr>
          <w:trHeight w:val="585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</w:tr>
      <w:tr w:rsidR="009F2009" w:rsidRPr="004D5167" w:rsidTr="000A39DD">
        <w:trPr>
          <w:trHeight w:val="660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</w:tr>
      <w:tr w:rsidR="009F2009" w:rsidRPr="004D5167" w:rsidTr="000A39DD">
        <w:trPr>
          <w:trHeight w:val="660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jc w:val="both"/>
              <w:rPr>
                <w:color w:val="FF0000"/>
              </w:rPr>
            </w:pPr>
          </w:p>
        </w:tc>
      </w:tr>
      <w:tr w:rsidR="009F2009" w:rsidRPr="004D5167" w:rsidTr="000A39DD">
        <w:trPr>
          <w:trHeight w:val="525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jc w:val="both"/>
              <w:rPr>
                <w:color w:val="FF0000"/>
              </w:rPr>
            </w:pPr>
          </w:p>
        </w:tc>
      </w:tr>
      <w:tr w:rsidR="009F2009" w:rsidRPr="004D5167" w:rsidTr="000A39DD">
        <w:trPr>
          <w:trHeight w:val="735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jc w:val="both"/>
              <w:rPr>
                <w:color w:val="FF0000"/>
              </w:rPr>
            </w:pPr>
          </w:p>
        </w:tc>
      </w:tr>
      <w:tr w:rsidR="009F2009" w:rsidRPr="004D5167" w:rsidTr="000A39DD">
        <w:trPr>
          <w:trHeight w:val="690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</w:tr>
      <w:tr w:rsidR="009F2009" w:rsidRPr="004D5167" w:rsidTr="000A39DD">
        <w:trPr>
          <w:trHeight w:val="360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</w:tr>
      <w:tr w:rsidR="009F2009" w:rsidRPr="004D5167" w:rsidTr="000A39DD">
        <w:trPr>
          <w:trHeight w:val="585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</w:tr>
      <w:tr w:rsidR="009F2009" w:rsidRPr="004D5167" w:rsidTr="000A39DD">
        <w:trPr>
          <w:trHeight w:val="660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</w:tr>
      <w:tr w:rsidR="009F2009" w:rsidRPr="004D5167" w:rsidTr="000A39DD">
        <w:trPr>
          <w:trHeight w:val="480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</w:tr>
      <w:tr w:rsidR="009F2009" w:rsidRPr="004D5167" w:rsidTr="000A39DD">
        <w:trPr>
          <w:trHeight w:val="495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</w:tr>
      <w:tr w:rsidR="009F2009" w:rsidRPr="004D5167" w:rsidTr="000A39DD">
        <w:trPr>
          <w:trHeight w:val="450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</w:tr>
      <w:tr w:rsidR="009F2009" w:rsidRPr="004D5167" w:rsidTr="000A39DD">
        <w:trPr>
          <w:trHeight w:val="585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</w:tr>
      <w:tr w:rsidR="009F2009" w:rsidRPr="004D5167" w:rsidTr="000A39DD">
        <w:trPr>
          <w:trHeight w:val="600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</w:tr>
      <w:tr w:rsidR="009F2009" w:rsidRPr="004D5167" w:rsidTr="000A39DD">
        <w:trPr>
          <w:trHeight w:val="480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</w:tr>
      <w:tr w:rsidR="009F2009" w:rsidRPr="004D5167" w:rsidTr="000A39DD">
        <w:trPr>
          <w:trHeight w:val="540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09" w:rsidRPr="004D5167" w:rsidRDefault="009F2009" w:rsidP="004D5167">
            <w:pPr>
              <w:tabs>
                <w:tab w:val="left" w:pos="1276"/>
                <w:tab w:val="left" w:pos="1418"/>
                <w:tab w:val="left" w:pos="1620"/>
              </w:tabs>
              <w:ind w:left="709"/>
              <w:jc w:val="both"/>
              <w:rPr>
                <w:color w:val="FF0000"/>
              </w:rPr>
            </w:pPr>
          </w:p>
        </w:tc>
      </w:tr>
    </w:tbl>
    <w:p w:rsidR="00EA5237" w:rsidRPr="000A39DD" w:rsidRDefault="00EA5237" w:rsidP="000A39DD">
      <w:pPr>
        <w:tabs>
          <w:tab w:val="left" w:pos="1866"/>
        </w:tabs>
      </w:pPr>
      <w:bookmarkStart w:id="0" w:name="_GoBack"/>
      <w:bookmarkEnd w:id="0"/>
    </w:p>
    <w:sectPr w:rsidR="00EA5237" w:rsidRPr="000A39DD" w:rsidSect="00D17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C1CA43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732"/>
    <w:multiLevelType w:val="hybridMultilevel"/>
    <w:tmpl w:val="F03840DE"/>
    <w:lvl w:ilvl="0" w:tplc="12EC69FC">
      <w:start w:val="1"/>
      <w:numFmt w:val="bullet"/>
      <w:lvlText w:val="С"/>
      <w:lvlJc w:val="left"/>
      <w:pPr>
        <w:ind w:left="0" w:firstLine="0"/>
      </w:pPr>
    </w:lvl>
    <w:lvl w:ilvl="1" w:tplc="5D4CB36C">
      <w:numFmt w:val="decimal"/>
      <w:lvlText w:val=""/>
      <w:lvlJc w:val="left"/>
      <w:pPr>
        <w:ind w:left="0" w:firstLine="0"/>
      </w:pPr>
    </w:lvl>
    <w:lvl w:ilvl="2" w:tplc="CF5A32BA">
      <w:numFmt w:val="decimal"/>
      <w:lvlText w:val=""/>
      <w:lvlJc w:val="left"/>
      <w:pPr>
        <w:ind w:left="0" w:firstLine="0"/>
      </w:pPr>
    </w:lvl>
    <w:lvl w:ilvl="3" w:tplc="6F0CB8E4">
      <w:numFmt w:val="decimal"/>
      <w:lvlText w:val=""/>
      <w:lvlJc w:val="left"/>
      <w:pPr>
        <w:ind w:left="0" w:firstLine="0"/>
      </w:pPr>
    </w:lvl>
    <w:lvl w:ilvl="4" w:tplc="BA9C8EAA">
      <w:numFmt w:val="decimal"/>
      <w:lvlText w:val=""/>
      <w:lvlJc w:val="left"/>
      <w:pPr>
        <w:ind w:left="0" w:firstLine="0"/>
      </w:pPr>
    </w:lvl>
    <w:lvl w:ilvl="5" w:tplc="94728594">
      <w:numFmt w:val="decimal"/>
      <w:lvlText w:val=""/>
      <w:lvlJc w:val="left"/>
      <w:pPr>
        <w:ind w:left="0" w:firstLine="0"/>
      </w:pPr>
    </w:lvl>
    <w:lvl w:ilvl="6" w:tplc="21CE4F00">
      <w:numFmt w:val="decimal"/>
      <w:lvlText w:val=""/>
      <w:lvlJc w:val="left"/>
      <w:pPr>
        <w:ind w:left="0" w:firstLine="0"/>
      </w:pPr>
    </w:lvl>
    <w:lvl w:ilvl="7" w:tplc="32CAB4E2">
      <w:numFmt w:val="decimal"/>
      <w:lvlText w:val=""/>
      <w:lvlJc w:val="left"/>
      <w:pPr>
        <w:ind w:left="0" w:firstLine="0"/>
      </w:pPr>
    </w:lvl>
    <w:lvl w:ilvl="8" w:tplc="E5CA2624">
      <w:numFmt w:val="decimal"/>
      <w:lvlText w:val=""/>
      <w:lvlJc w:val="left"/>
      <w:pPr>
        <w:ind w:left="0" w:firstLine="0"/>
      </w:pPr>
    </w:lvl>
  </w:abstractNum>
  <w:abstractNum w:abstractNumId="2">
    <w:nsid w:val="0000121F"/>
    <w:multiLevelType w:val="hybridMultilevel"/>
    <w:tmpl w:val="C1A8C2DC"/>
    <w:lvl w:ilvl="0" w:tplc="F3164B60">
      <w:start w:val="1"/>
      <w:numFmt w:val="decimal"/>
      <w:lvlText w:val="%1."/>
      <w:lvlJc w:val="left"/>
    </w:lvl>
    <w:lvl w:ilvl="1" w:tplc="FA0AF30C">
      <w:start w:val="1"/>
      <w:numFmt w:val="decimal"/>
      <w:lvlText w:val="%2"/>
      <w:lvlJc w:val="left"/>
    </w:lvl>
    <w:lvl w:ilvl="2" w:tplc="C4E8766E">
      <w:numFmt w:val="decimal"/>
      <w:lvlText w:val=""/>
      <w:lvlJc w:val="left"/>
    </w:lvl>
    <w:lvl w:ilvl="3" w:tplc="DFDEFF4C">
      <w:numFmt w:val="decimal"/>
      <w:lvlText w:val=""/>
      <w:lvlJc w:val="left"/>
    </w:lvl>
    <w:lvl w:ilvl="4" w:tplc="9F04C80C">
      <w:numFmt w:val="decimal"/>
      <w:lvlText w:val=""/>
      <w:lvlJc w:val="left"/>
    </w:lvl>
    <w:lvl w:ilvl="5" w:tplc="1A84B918">
      <w:numFmt w:val="decimal"/>
      <w:lvlText w:val=""/>
      <w:lvlJc w:val="left"/>
    </w:lvl>
    <w:lvl w:ilvl="6" w:tplc="6EC05B80">
      <w:numFmt w:val="decimal"/>
      <w:lvlText w:val=""/>
      <w:lvlJc w:val="left"/>
    </w:lvl>
    <w:lvl w:ilvl="7" w:tplc="A67C6C44">
      <w:numFmt w:val="decimal"/>
      <w:lvlText w:val=""/>
      <w:lvlJc w:val="left"/>
    </w:lvl>
    <w:lvl w:ilvl="8" w:tplc="FFAAD22E">
      <w:numFmt w:val="decimal"/>
      <w:lvlText w:val=""/>
      <w:lvlJc w:val="left"/>
    </w:lvl>
  </w:abstractNum>
  <w:abstractNum w:abstractNumId="3">
    <w:nsid w:val="0987273E"/>
    <w:multiLevelType w:val="hybridMultilevel"/>
    <w:tmpl w:val="5AB678D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B73F08"/>
    <w:multiLevelType w:val="hybridMultilevel"/>
    <w:tmpl w:val="4A029FC4"/>
    <w:lvl w:ilvl="0" w:tplc="DA50DFD4">
      <w:start w:val="35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33403B"/>
    <w:multiLevelType w:val="hybridMultilevel"/>
    <w:tmpl w:val="B9EAE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1E4DA4"/>
    <w:multiLevelType w:val="hybridMultilevel"/>
    <w:tmpl w:val="B84238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15205C"/>
    <w:multiLevelType w:val="hybridMultilevel"/>
    <w:tmpl w:val="457C0D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DC488D"/>
    <w:multiLevelType w:val="hybridMultilevel"/>
    <w:tmpl w:val="BAE21A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>
    <w:nsid w:val="58AC0CC6"/>
    <w:multiLevelType w:val="hybridMultilevel"/>
    <w:tmpl w:val="5F8279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4059F0"/>
    <w:multiLevelType w:val="hybridMultilevel"/>
    <w:tmpl w:val="C622AE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445AC1"/>
    <w:multiLevelType w:val="hybridMultilevel"/>
    <w:tmpl w:val="FC7810EA"/>
    <w:lvl w:ilvl="0" w:tplc="DA023B9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DC5EBA"/>
    <w:multiLevelType w:val="hybridMultilevel"/>
    <w:tmpl w:val="8A8A6E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5">
    <w:abstractNumId w:val="4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7"/>
  </w:num>
  <w:num w:numId="9">
    <w:abstractNumId w:val="5"/>
  </w:num>
  <w:num w:numId="10">
    <w:abstractNumId w:val="8"/>
  </w:num>
  <w:num w:numId="11">
    <w:abstractNumId w:val="6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1830"/>
    <w:rsid w:val="000A39DD"/>
    <w:rsid w:val="001526AD"/>
    <w:rsid w:val="0017178F"/>
    <w:rsid w:val="001C45AB"/>
    <w:rsid w:val="00243E3E"/>
    <w:rsid w:val="002B1B8D"/>
    <w:rsid w:val="00340962"/>
    <w:rsid w:val="00371A94"/>
    <w:rsid w:val="004B425F"/>
    <w:rsid w:val="004D5167"/>
    <w:rsid w:val="005171EC"/>
    <w:rsid w:val="00522F34"/>
    <w:rsid w:val="005B6273"/>
    <w:rsid w:val="005E5CC6"/>
    <w:rsid w:val="0064530F"/>
    <w:rsid w:val="00660BCD"/>
    <w:rsid w:val="00672B10"/>
    <w:rsid w:val="006B7D72"/>
    <w:rsid w:val="006C402F"/>
    <w:rsid w:val="00756125"/>
    <w:rsid w:val="007A2CB8"/>
    <w:rsid w:val="0084235A"/>
    <w:rsid w:val="0088373C"/>
    <w:rsid w:val="00884415"/>
    <w:rsid w:val="008D7F20"/>
    <w:rsid w:val="00901830"/>
    <w:rsid w:val="00916037"/>
    <w:rsid w:val="00952D26"/>
    <w:rsid w:val="00986140"/>
    <w:rsid w:val="009A36C3"/>
    <w:rsid w:val="009F2009"/>
    <w:rsid w:val="00AD25D6"/>
    <w:rsid w:val="00BB09BE"/>
    <w:rsid w:val="00BC6ABE"/>
    <w:rsid w:val="00C15CF8"/>
    <w:rsid w:val="00CA753C"/>
    <w:rsid w:val="00D17B5F"/>
    <w:rsid w:val="00E877EB"/>
    <w:rsid w:val="00EA5237"/>
    <w:rsid w:val="00EB1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8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53C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13">
    <w:name w:val="c13"/>
    <w:basedOn w:val="a"/>
    <w:rsid w:val="00CA753C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CA753C"/>
    <w:pPr>
      <w:ind w:left="720"/>
    </w:pPr>
  </w:style>
  <w:style w:type="paragraph" w:customStyle="1" w:styleId="pj">
    <w:name w:val="pj"/>
    <w:basedOn w:val="a"/>
    <w:rsid w:val="00CA753C"/>
    <w:pPr>
      <w:spacing w:before="100" w:beforeAutospacing="1" w:after="100" w:afterAutospacing="1"/>
    </w:pPr>
  </w:style>
  <w:style w:type="character" w:customStyle="1" w:styleId="c7">
    <w:name w:val="c7"/>
    <w:basedOn w:val="a0"/>
    <w:rsid w:val="00CA753C"/>
    <w:rPr>
      <w:rFonts w:ascii="Times New Roman" w:hAnsi="Times New Roman" w:cs="Times New Roman" w:hint="default"/>
    </w:rPr>
  </w:style>
  <w:style w:type="character" w:customStyle="1" w:styleId="c12">
    <w:name w:val="c12"/>
    <w:basedOn w:val="a0"/>
    <w:rsid w:val="00CA753C"/>
  </w:style>
  <w:style w:type="table" w:styleId="a4">
    <w:name w:val="Table Grid"/>
    <w:basedOn w:val="a1"/>
    <w:uiPriority w:val="59"/>
    <w:rsid w:val="00CA7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6B7D72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EA5237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15CF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5C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exlarin.net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uzte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.gov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1918</Words>
  <Characters>10937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Madina</cp:lastModifiedBy>
  <cp:revision>34</cp:revision>
  <cp:lastPrinted>2019-09-03T15:16:00Z</cp:lastPrinted>
  <dcterms:created xsi:type="dcterms:W3CDTF">2019-03-05T17:06:00Z</dcterms:created>
  <dcterms:modified xsi:type="dcterms:W3CDTF">2023-11-04T12:45:00Z</dcterms:modified>
</cp:coreProperties>
</file>